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C3F" w:rsidRDefault="00673C3F" w:rsidP="00FD0F6A">
      <w:pPr>
        <w:ind w:firstLine="0"/>
        <w:rPr>
          <w:rFonts w:eastAsia="Times New Roman"/>
          <w:lang w:eastAsia="ru-RU"/>
        </w:rPr>
      </w:pPr>
    </w:p>
    <w:p w:rsidR="00FD0F6A" w:rsidRPr="00FD0F6A" w:rsidRDefault="00FD0F6A" w:rsidP="00FD0F6A">
      <w:pPr>
        <w:ind w:firstLine="0"/>
        <w:rPr>
          <w:rFonts w:eastAsia="Times New Roman"/>
          <w:lang w:eastAsia="ru-RU"/>
        </w:rPr>
      </w:pPr>
      <w:r w:rsidRPr="00FD0F6A">
        <w:rPr>
          <w:rFonts w:eastAsia="Times New Roman"/>
          <w:lang w:eastAsia="ru-RU"/>
        </w:rPr>
        <w:t>ТЕЗИСЫ</w:t>
      </w:r>
    </w:p>
    <w:p w:rsidR="00FD0F6A" w:rsidRPr="00FD0F6A" w:rsidRDefault="00FD0F6A" w:rsidP="00FD0F6A">
      <w:pPr>
        <w:spacing w:before="120" w:line="280" w:lineRule="exact"/>
        <w:ind w:left="34" w:firstLine="0"/>
        <w:rPr>
          <w:rFonts w:eastAsia="Times New Roman"/>
          <w:lang w:eastAsia="ru-RU"/>
        </w:rPr>
      </w:pPr>
      <w:r w:rsidRPr="00FD0F6A">
        <w:rPr>
          <w:rFonts w:eastAsia="Times New Roman"/>
          <w:lang w:eastAsia="ru-RU"/>
        </w:rPr>
        <w:t>в доклад на Объединенной коллегии</w:t>
      </w:r>
    </w:p>
    <w:p w:rsidR="00FD0F6A" w:rsidRPr="00FD0F6A" w:rsidRDefault="00FD0F6A" w:rsidP="00FD0F6A">
      <w:pPr>
        <w:spacing w:line="280" w:lineRule="exact"/>
        <w:ind w:left="35" w:firstLine="0"/>
        <w:rPr>
          <w:rFonts w:eastAsia="Times New Roman"/>
          <w:lang w:eastAsia="ru-RU"/>
        </w:rPr>
      </w:pPr>
      <w:r w:rsidRPr="00FD0F6A">
        <w:rPr>
          <w:rFonts w:eastAsia="Times New Roman"/>
          <w:lang w:eastAsia="ru-RU"/>
        </w:rPr>
        <w:t xml:space="preserve">генеральных прокуратур Республики </w:t>
      </w:r>
    </w:p>
    <w:p w:rsidR="00FD0F6A" w:rsidRDefault="00FD0F6A" w:rsidP="00FD0F6A">
      <w:pPr>
        <w:spacing w:line="280" w:lineRule="exact"/>
        <w:ind w:left="35" w:firstLine="0"/>
        <w:rPr>
          <w:rFonts w:eastAsia="Times New Roman"/>
          <w:lang w:eastAsia="ru-RU"/>
        </w:rPr>
      </w:pPr>
      <w:r w:rsidRPr="00FD0F6A">
        <w:rPr>
          <w:rFonts w:eastAsia="Times New Roman"/>
          <w:lang w:eastAsia="ru-RU"/>
        </w:rPr>
        <w:t xml:space="preserve">Беларусь и Российской Федерации </w:t>
      </w:r>
    </w:p>
    <w:p w:rsidR="00291F06" w:rsidRPr="00FD0F6A" w:rsidRDefault="00291F06" w:rsidP="00FD0F6A">
      <w:pPr>
        <w:spacing w:line="280" w:lineRule="exact"/>
        <w:ind w:left="35" w:firstLine="0"/>
        <w:rPr>
          <w:rFonts w:eastAsia="Times New Roman"/>
          <w:lang w:eastAsia="ru-RU"/>
        </w:rPr>
      </w:pPr>
    </w:p>
    <w:p w:rsidR="000F33CA" w:rsidRDefault="00291F06" w:rsidP="000F33CA">
      <w:pPr>
        <w:spacing w:line="360" w:lineRule="auto"/>
        <w:ind w:firstLine="0"/>
        <w:rPr>
          <w:rFonts w:cstheme="minorBidi"/>
          <w:i/>
          <w:sz w:val="32"/>
          <w:szCs w:val="32"/>
          <w:u w:val="single"/>
        </w:rPr>
      </w:pPr>
      <w:r>
        <w:rPr>
          <w:rFonts w:cstheme="minorBidi"/>
          <w:b/>
          <w:sz w:val="32"/>
          <w:szCs w:val="32"/>
        </w:rPr>
        <w:t xml:space="preserve">БЛОК </w:t>
      </w:r>
      <w:r w:rsidRPr="00291F06">
        <w:rPr>
          <w:rFonts w:cstheme="minorBidi"/>
          <w:i/>
          <w:sz w:val="32"/>
          <w:szCs w:val="32"/>
          <w:u w:val="single"/>
        </w:rPr>
        <w:t>«Защита традиционных духовно-нравственных ценностей»</w:t>
      </w:r>
    </w:p>
    <w:p w:rsidR="0066699C" w:rsidRPr="005F54AC" w:rsidRDefault="0066699C" w:rsidP="0098592F">
      <w:pPr>
        <w:spacing w:line="360" w:lineRule="auto"/>
        <w:rPr>
          <w:sz w:val="32"/>
          <w:szCs w:val="32"/>
        </w:rPr>
      </w:pPr>
      <w:r w:rsidRPr="005F54AC">
        <w:rPr>
          <w:sz w:val="32"/>
          <w:szCs w:val="32"/>
        </w:rPr>
        <w:t>На постсоветском пространстве Беларусь –</w:t>
      </w:r>
      <w:r w:rsidR="00673C3F">
        <w:rPr>
          <w:sz w:val="32"/>
          <w:szCs w:val="32"/>
        </w:rPr>
        <w:t xml:space="preserve"> </w:t>
      </w:r>
      <w:r w:rsidRPr="005F54AC">
        <w:rPr>
          <w:sz w:val="32"/>
          <w:szCs w:val="32"/>
        </w:rPr>
        <w:t>государств</w:t>
      </w:r>
      <w:r w:rsidR="00673C3F">
        <w:rPr>
          <w:sz w:val="32"/>
          <w:szCs w:val="32"/>
        </w:rPr>
        <w:t>о</w:t>
      </w:r>
      <w:r w:rsidRPr="005F54AC">
        <w:rPr>
          <w:sz w:val="32"/>
          <w:szCs w:val="32"/>
        </w:rPr>
        <w:t xml:space="preserve"> </w:t>
      </w:r>
      <w:r w:rsidR="00673C3F">
        <w:rPr>
          <w:sz w:val="32"/>
          <w:szCs w:val="32"/>
        </w:rPr>
        <w:br/>
      </w:r>
      <w:r w:rsidRPr="005F54AC">
        <w:rPr>
          <w:sz w:val="32"/>
          <w:szCs w:val="32"/>
        </w:rPr>
        <w:t>с</w:t>
      </w:r>
      <w:r w:rsidR="00673C3F">
        <w:rPr>
          <w:sz w:val="32"/>
          <w:szCs w:val="32"/>
        </w:rPr>
        <w:t>о</w:t>
      </w:r>
      <w:r w:rsidRPr="005F54AC">
        <w:rPr>
          <w:sz w:val="32"/>
          <w:szCs w:val="32"/>
        </w:rPr>
        <w:t xml:space="preserve"> стабильной общественно-политической ситуацией. В стране отсутствуют очаги напряженности между социальными, религиозными, этническими группами, различными слоями населения. </w:t>
      </w:r>
      <w:r w:rsidR="00673C3F">
        <w:rPr>
          <w:sz w:val="32"/>
          <w:szCs w:val="32"/>
        </w:rPr>
        <w:t>Э</w:t>
      </w:r>
      <w:r w:rsidRPr="005F54AC">
        <w:rPr>
          <w:sz w:val="32"/>
          <w:szCs w:val="32"/>
        </w:rPr>
        <w:t xml:space="preserve">то результат продуманной, взвешенной внутренней политики, проводимой руководством государства. </w:t>
      </w:r>
    </w:p>
    <w:p w:rsidR="0066699C" w:rsidRPr="005F54AC" w:rsidRDefault="002B0302" w:rsidP="0098592F">
      <w:pPr>
        <w:spacing w:line="360" w:lineRule="auto"/>
        <w:rPr>
          <w:sz w:val="32"/>
          <w:szCs w:val="32"/>
        </w:rPr>
      </w:pPr>
      <w:r w:rsidRPr="005F54AC">
        <w:rPr>
          <w:sz w:val="32"/>
          <w:szCs w:val="32"/>
        </w:rPr>
        <w:t xml:space="preserve">Однако </w:t>
      </w:r>
      <w:r w:rsidR="0066699C" w:rsidRPr="005F54AC">
        <w:rPr>
          <w:sz w:val="32"/>
          <w:szCs w:val="32"/>
        </w:rPr>
        <w:t>в условиях новых</w:t>
      </w:r>
      <w:r w:rsidR="00FD1760" w:rsidRPr="005F54AC">
        <w:rPr>
          <w:sz w:val="32"/>
          <w:szCs w:val="32"/>
        </w:rPr>
        <w:t xml:space="preserve"> мировых</w:t>
      </w:r>
      <w:r w:rsidR="0066699C" w:rsidRPr="005F54AC">
        <w:rPr>
          <w:sz w:val="32"/>
          <w:szCs w:val="32"/>
        </w:rPr>
        <w:t xml:space="preserve"> вызовов и угроз вопросы сохранения и защиты традиционных духовно-нравственных ценностей, суверенитета страны, приобретают принципиально иное значение. </w:t>
      </w:r>
    </w:p>
    <w:p w:rsidR="00584B1D" w:rsidRPr="005F54AC" w:rsidRDefault="002B0302" w:rsidP="0098592F">
      <w:pPr>
        <w:spacing w:line="360" w:lineRule="auto"/>
        <w:rPr>
          <w:sz w:val="32"/>
          <w:szCs w:val="32"/>
        </w:rPr>
      </w:pPr>
      <w:r w:rsidRPr="005F54AC">
        <w:rPr>
          <w:sz w:val="32"/>
          <w:szCs w:val="32"/>
        </w:rPr>
        <w:t xml:space="preserve">Современный мир становится свидетелем нового вида военных действий – гибридных войн, сочетающих в себе элементы </w:t>
      </w:r>
      <w:proofErr w:type="spellStart"/>
      <w:r w:rsidRPr="005F54AC">
        <w:rPr>
          <w:sz w:val="32"/>
          <w:szCs w:val="32"/>
        </w:rPr>
        <w:t>кибератак</w:t>
      </w:r>
      <w:proofErr w:type="spellEnd"/>
      <w:r w:rsidRPr="005F54AC">
        <w:rPr>
          <w:sz w:val="32"/>
          <w:szCs w:val="32"/>
        </w:rPr>
        <w:t xml:space="preserve">, информационных операций, дезинформации, вмешательства </w:t>
      </w:r>
      <w:r w:rsidR="002D65CA">
        <w:rPr>
          <w:sz w:val="32"/>
          <w:szCs w:val="32"/>
        </w:rPr>
        <w:br/>
      </w:r>
      <w:r w:rsidRPr="005F54AC">
        <w:rPr>
          <w:sz w:val="32"/>
          <w:szCs w:val="32"/>
        </w:rPr>
        <w:t xml:space="preserve">во внутренние дела других стран. </w:t>
      </w:r>
    </w:p>
    <w:p w:rsidR="0066699C" w:rsidRPr="005F54AC" w:rsidRDefault="00A918CD" w:rsidP="0098592F">
      <w:pPr>
        <w:spacing w:line="360" w:lineRule="auto"/>
        <w:rPr>
          <w:sz w:val="32"/>
          <w:szCs w:val="32"/>
        </w:rPr>
      </w:pPr>
      <w:r w:rsidRPr="005F54AC">
        <w:rPr>
          <w:sz w:val="32"/>
          <w:szCs w:val="32"/>
        </w:rPr>
        <w:t xml:space="preserve">В Республике Беларусь </w:t>
      </w:r>
      <w:r w:rsidR="00366744" w:rsidRPr="005F54AC">
        <w:rPr>
          <w:sz w:val="32"/>
          <w:szCs w:val="32"/>
        </w:rPr>
        <w:t xml:space="preserve">хорошо помнят </w:t>
      </w:r>
      <w:r w:rsidR="0066699C" w:rsidRPr="005F54AC">
        <w:rPr>
          <w:sz w:val="32"/>
          <w:szCs w:val="32"/>
        </w:rPr>
        <w:t>событи</w:t>
      </w:r>
      <w:r w:rsidR="00344711" w:rsidRPr="005F54AC">
        <w:rPr>
          <w:sz w:val="32"/>
          <w:szCs w:val="32"/>
        </w:rPr>
        <w:t>я</w:t>
      </w:r>
      <w:r w:rsidR="0066699C" w:rsidRPr="005F54AC">
        <w:rPr>
          <w:sz w:val="32"/>
          <w:szCs w:val="32"/>
        </w:rPr>
        <w:t xml:space="preserve"> </w:t>
      </w:r>
      <w:r w:rsidRPr="005F54AC">
        <w:rPr>
          <w:sz w:val="32"/>
          <w:szCs w:val="32"/>
        </w:rPr>
        <w:t xml:space="preserve">августа </w:t>
      </w:r>
      <w:r w:rsidR="0066699C" w:rsidRPr="005F54AC">
        <w:rPr>
          <w:sz w:val="32"/>
          <w:szCs w:val="32"/>
        </w:rPr>
        <w:t>2020 г</w:t>
      </w:r>
      <w:r w:rsidR="002D65CA">
        <w:rPr>
          <w:sz w:val="32"/>
          <w:szCs w:val="32"/>
        </w:rPr>
        <w:t>ода</w:t>
      </w:r>
      <w:r w:rsidR="0066699C" w:rsidRPr="005F54AC">
        <w:rPr>
          <w:sz w:val="32"/>
          <w:szCs w:val="32"/>
        </w:rPr>
        <w:t>, когда после выборов Главы государства</w:t>
      </w:r>
      <w:r w:rsidR="00344711" w:rsidRPr="005F54AC">
        <w:rPr>
          <w:sz w:val="32"/>
          <w:szCs w:val="32"/>
        </w:rPr>
        <w:t xml:space="preserve"> страна</w:t>
      </w:r>
      <w:r w:rsidR="0066699C" w:rsidRPr="005F54AC">
        <w:rPr>
          <w:sz w:val="32"/>
          <w:szCs w:val="32"/>
        </w:rPr>
        <w:t xml:space="preserve"> столкнулась </w:t>
      </w:r>
      <w:r w:rsidR="002D65CA">
        <w:rPr>
          <w:sz w:val="32"/>
          <w:szCs w:val="32"/>
        </w:rPr>
        <w:br/>
      </w:r>
      <w:r w:rsidR="0066699C" w:rsidRPr="005F54AC">
        <w:rPr>
          <w:sz w:val="32"/>
          <w:szCs w:val="32"/>
        </w:rPr>
        <w:t>с несвойственным для нас обострени</w:t>
      </w:r>
      <w:r w:rsidRPr="005F54AC">
        <w:rPr>
          <w:sz w:val="32"/>
          <w:szCs w:val="32"/>
        </w:rPr>
        <w:t>ем</w:t>
      </w:r>
      <w:r w:rsidR="0066699C" w:rsidRPr="005F54AC">
        <w:rPr>
          <w:sz w:val="32"/>
          <w:szCs w:val="32"/>
        </w:rPr>
        <w:t xml:space="preserve"> общественно-политической </w:t>
      </w:r>
      <w:r w:rsidR="00366744" w:rsidRPr="005F54AC">
        <w:rPr>
          <w:sz w:val="32"/>
          <w:szCs w:val="32"/>
        </w:rPr>
        <w:t>обстановки</w:t>
      </w:r>
      <w:r w:rsidR="0066699C" w:rsidRPr="005F54AC">
        <w:rPr>
          <w:sz w:val="32"/>
          <w:szCs w:val="32"/>
        </w:rPr>
        <w:t>.</w:t>
      </w:r>
    </w:p>
    <w:p w:rsidR="0066699C" w:rsidRPr="005F54AC" w:rsidRDefault="0066699C" w:rsidP="0098592F">
      <w:pPr>
        <w:spacing w:line="360" w:lineRule="auto"/>
        <w:rPr>
          <w:sz w:val="32"/>
          <w:szCs w:val="32"/>
        </w:rPr>
      </w:pPr>
      <w:r w:rsidRPr="005F54AC">
        <w:rPr>
          <w:sz w:val="32"/>
          <w:szCs w:val="32"/>
        </w:rPr>
        <w:t xml:space="preserve">Теперь </w:t>
      </w:r>
      <w:r w:rsidR="003F661A" w:rsidRPr="005F54AC">
        <w:rPr>
          <w:sz w:val="32"/>
          <w:szCs w:val="32"/>
        </w:rPr>
        <w:t xml:space="preserve">уже </w:t>
      </w:r>
      <w:r w:rsidRPr="005F54AC">
        <w:rPr>
          <w:sz w:val="32"/>
          <w:szCs w:val="32"/>
        </w:rPr>
        <w:t xml:space="preserve">совершенно очевидно, что </w:t>
      </w:r>
      <w:r w:rsidR="00A918CD" w:rsidRPr="005F54AC">
        <w:rPr>
          <w:sz w:val="32"/>
          <w:szCs w:val="32"/>
        </w:rPr>
        <w:t xml:space="preserve">ситуация в стране </w:t>
      </w:r>
      <w:r w:rsidR="002D65CA">
        <w:rPr>
          <w:sz w:val="32"/>
          <w:szCs w:val="32"/>
        </w:rPr>
        <w:t>развивала</w:t>
      </w:r>
      <w:r w:rsidRPr="005F54AC">
        <w:rPr>
          <w:sz w:val="32"/>
          <w:szCs w:val="32"/>
        </w:rPr>
        <w:t xml:space="preserve">сь на фоне </w:t>
      </w:r>
      <w:r w:rsidR="00366744" w:rsidRPr="005F54AC">
        <w:rPr>
          <w:sz w:val="32"/>
          <w:szCs w:val="32"/>
        </w:rPr>
        <w:t>организованн</w:t>
      </w:r>
      <w:r w:rsidR="00517AB1">
        <w:rPr>
          <w:sz w:val="32"/>
          <w:szCs w:val="32"/>
        </w:rPr>
        <w:t>ой</w:t>
      </w:r>
      <w:r w:rsidR="00366744" w:rsidRPr="005F54AC">
        <w:rPr>
          <w:sz w:val="32"/>
          <w:szCs w:val="32"/>
        </w:rPr>
        <w:t xml:space="preserve"> </w:t>
      </w:r>
      <w:r w:rsidR="00A918CD" w:rsidRPr="005F54AC">
        <w:rPr>
          <w:spacing w:val="2"/>
          <w:sz w:val="32"/>
          <w:szCs w:val="32"/>
        </w:rPr>
        <w:t>внешними</w:t>
      </w:r>
      <w:r w:rsidR="00EF47A2" w:rsidRPr="005F54AC">
        <w:rPr>
          <w:spacing w:val="2"/>
          <w:sz w:val="32"/>
          <w:szCs w:val="32"/>
        </w:rPr>
        <w:t xml:space="preserve"> и внутренними</w:t>
      </w:r>
      <w:r w:rsidR="00A918CD" w:rsidRPr="005F54AC">
        <w:rPr>
          <w:spacing w:val="2"/>
          <w:sz w:val="32"/>
          <w:szCs w:val="32"/>
        </w:rPr>
        <w:t xml:space="preserve"> </w:t>
      </w:r>
      <w:r w:rsidRPr="005F54AC">
        <w:rPr>
          <w:spacing w:val="-8"/>
          <w:sz w:val="32"/>
          <w:szCs w:val="32"/>
        </w:rPr>
        <w:t xml:space="preserve">деструктивными силами </w:t>
      </w:r>
      <w:r w:rsidR="00366744" w:rsidRPr="005F54AC">
        <w:rPr>
          <w:spacing w:val="-8"/>
          <w:sz w:val="32"/>
          <w:szCs w:val="32"/>
        </w:rPr>
        <w:t>манипуляци</w:t>
      </w:r>
      <w:r w:rsidR="00517AB1">
        <w:rPr>
          <w:spacing w:val="-8"/>
          <w:sz w:val="32"/>
          <w:szCs w:val="32"/>
        </w:rPr>
        <w:t>и</w:t>
      </w:r>
      <w:r w:rsidR="00366744" w:rsidRPr="005F54AC">
        <w:rPr>
          <w:spacing w:val="-8"/>
          <w:sz w:val="32"/>
          <w:szCs w:val="32"/>
        </w:rPr>
        <w:t xml:space="preserve"> </w:t>
      </w:r>
      <w:r w:rsidRPr="005F54AC">
        <w:rPr>
          <w:spacing w:val="2"/>
          <w:sz w:val="32"/>
          <w:szCs w:val="32"/>
        </w:rPr>
        <w:t>настроени</w:t>
      </w:r>
      <w:r w:rsidR="003F661A" w:rsidRPr="005F54AC">
        <w:rPr>
          <w:spacing w:val="2"/>
          <w:sz w:val="32"/>
          <w:szCs w:val="32"/>
        </w:rPr>
        <w:t>ями</w:t>
      </w:r>
      <w:r w:rsidRPr="005F54AC">
        <w:rPr>
          <w:spacing w:val="2"/>
          <w:sz w:val="32"/>
          <w:szCs w:val="32"/>
        </w:rPr>
        <w:t xml:space="preserve"> граждан</w:t>
      </w:r>
      <w:r w:rsidR="00857B34">
        <w:rPr>
          <w:spacing w:val="2"/>
          <w:sz w:val="32"/>
          <w:szCs w:val="32"/>
        </w:rPr>
        <w:t xml:space="preserve">, в том числе под знаменами коллаборационистских формирований времен Второй мировой войны, </w:t>
      </w:r>
      <w:r w:rsidR="00392156" w:rsidRPr="005F54AC">
        <w:rPr>
          <w:sz w:val="32"/>
          <w:szCs w:val="32"/>
        </w:rPr>
        <w:t>направленн</w:t>
      </w:r>
      <w:r w:rsidR="00517AB1">
        <w:rPr>
          <w:sz w:val="32"/>
          <w:szCs w:val="32"/>
        </w:rPr>
        <w:t>ой</w:t>
      </w:r>
      <w:r w:rsidR="00392156" w:rsidRPr="005F54AC">
        <w:rPr>
          <w:sz w:val="32"/>
          <w:szCs w:val="32"/>
        </w:rPr>
        <w:t xml:space="preserve"> на </w:t>
      </w:r>
      <w:r w:rsidRPr="005F54AC">
        <w:rPr>
          <w:sz w:val="32"/>
          <w:szCs w:val="32"/>
        </w:rPr>
        <w:t>подмен</w:t>
      </w:r>
      <w:r w:rsidR="00392156" w:rsidRPr="005F54AC">
        <w:rPr>
          <w:sz w:val="32"/>
          <w:szCs w:val="32"/>
        </w:rPr>
        <w:t>у</w:t>
      </w:r>
      <w:r w:rsidRPr="005F54AC">
        <w:rPr>
          <w:sz w:val="32"/>
          <w:szCs w:val="32"/>
        </w:rPr>
        <w:t xml:space="preserve"> ценностны</w:t>
      </w:r>
      <w:r w:rsidR="00392156" w:rsidRPr="005F54AC">
        <w:rPr>
          <w:sz w:val="32"/>
          <w:szCs w:val="32"/>
        </w:rPr>
        <w:t>х</w:t>
      </w:r>
      <w:r w:rsidRPr="005F54AC">
        <w:rPr>
          <w:sz w:val="32"/>
          <w:szCs w:val="32"/>
        </w:rPr>
        <w:t xml:space="preserve"> ориентир</w:t>
      </w:r>
      <w:r w:rsidR="00392156" w:rsidRPr="005F54AC">
        <w:rPr>
          <w:sz w:val="32"/>
          <w:szCs w:val="32"/>
        </w:rPr>
        <w:t>ов</w:t>
      </w:r>
      <w:r w:rsidRPr="005F54AC">
        <w:rPr>
          <w:sz w:val="32"/>
          <w:szCs w:val="32"/>
        </w:rPr>
        <w:t>,</w:t>
      </w:r>
      <w:r w:rsidR="00517AB1">
        <w:rPr>
          <w:sz w:val="32"/>
          <w:szCs w:val="32"/>
        </w:rPr>
        <w:t xml:space="preserve"> в первую очередь</w:t>
      </w:r>
      <w:r w:rsidR="002D65CA">
        <w:rPr>
          <w:sz w:val="32"/>
          <w:szCs w:val="32"/>
        </w:rPr>
        <w:t>,</w:t>
      </w:r>
      <w:r w:rsidR="00517AB1">
        <w:rPr>
          <w:sz w:val="32"/>
          <w:szCs w:val="32"/>
        </w:rPr>
        <w:t xml:space="preserve"> молодежи, </w:t>
      </w:r>
      <w:r w:rsidRPr="005F54AC">
        <w:rPr>
          <w:sz w:val="32"/>
          <w:szCs w:val="32"/>
        </w:rPr>
        <w:t>формирова</w:t>
      </w:r>
      <w:r w:rsidR="00392156" w:rsidRPr="005F54AC">
        <w:rPr>
          <w:sz w:val="32"/>
          <w:szCs w:val="32"/>
        </w:rPr>
        <w:t>ние</w:t>
      </w:r>
      <w:r w:rsidRPr="005F54AC">
        <w:rPr>
          <w:sz w:val="32"/>
          <w:szCs w:val="32"/>
        </w:rPr>
        <w:t xml:space="preserve"> чувств</w:t>
      </w:r>
      <w:r w:rsidR="00392156" w:rsidRPr="005F54AC">
        <w:rPr>
          <w:sz w:val="32"/>
          <w:szCs w:val="32"/>
        </w:rPr>
        <w:t>а</w:t>
      </w:r>
      <w:r w:rsidRPr="005F54AC">
        <w:rPr>
          <w:sz w:val="32"/>
          <w:szCs w:val="32"/>
        </w:rPr>
        <w:t xml:space="preserve"> социальной вражды</w:t>
      </w:r>
      <w:r w:rsidR="00392156" w:rsidRPr="005F54AC">
        <w:rPr>
          <w:sz w:val="32"/>
          <w:szCs w:val="32"/>
        </w:rPr>
        <w:t xml:space="preserve"> и правового нигилизма.</w:t>
      </w:r>
    </w:p>
    <w:p w:rsidR="00574CE4" w:rsidRDefault="00574CE4" w:rsidP="002D65CA">
      <w:pPr>
        <w:spacing w:line="360" w:lineRule="auto"/>
        <w:rPr>
          <w:rFonts w:cstheme="minorBidi"/>
          <w:sz w:val="32"/>
          <w:szCs w:val="32"/>
        </w:rPr>
      </w:pPr>
      <w:r>
        <w:rPr>
          <w:rFonts w:cstheme="minorBidi"/>
          <w:sz w:val="32"/>
          <w:szCs w:val="32"/>
        </w:rPr>
        <w:lastRenderedPageBreak/>
        <w:t>На просторах сети Интернет</w:t>
      </w:r>
      <w:r w:rsidR="004873A2">
        <w:rPr>
          <w:rFonts w:cstheme="minorBidi"/>
          <w:sz w:val="32"/>
          <w:szCs w:val="32"/>
        </w:rPr>
        <w:t xml:space="preserve"> с подачи стран так называемого демократического Запада </w:t>
      </w:r>
      <w:r>
        <w:rPr>
          <w:rFonts w:cstheme="minorBidi"/>
          <w:sz w:val="32"/>
          <w:szCs w:val="32"/>
        </w:rPr>
        <w:t xml:space="preserve">широко </w:t>
      </w:r>
      <w:r w:rsidR="00FD064B" w:rsidRPr="005F54AC">
        <w:rPr>
          <w:rFonts w:cstheme="minorBidi"/>
          <w:sz w:val="32"/>
          <w:szCs w:val="32"/>
        </w:rPr>
        <w:t>пропаганд</w:t>
      </w:r>
      <w:r>
        <w:rPr>
          <w:rFonts w:cstheme="minorBidi"/>
          <w:sz w:val="32"/>
          <w:szCs w:val="32"/>
        </w:rPr>
        <w:t>ируется</w:t>
      </w:r>
      <w:r w:rsidR="00FD064B" w:rsidRPr="005F54AC">
        <w:rPr>
          <w:rFonts w:cstheme="minorBidi"/>
          <w:sz w:val="32"/>
          <w:szCs w:val="32"/>
        </w:rPr>
        <w:t xml:space="preserve"> свобод</w:t>
      </w:r>
      <w:r>
        <w:rPr>
          <w:rFonts w:cstheme="minorBidi"/>
          <w:sz w:val="32"/>
          <w:szCs w:val="32"/>
        </w:rPr>
        <w:t>а</w:t>
      </w:r>
      <w:r w:rsidR="00FD064B" w:rsidRPr="005F54AC">
        <w:rPr>
          <w:rFonts w:cstheme="minorBidi"/>
          <w:sz w:val="32"/>
          <w:szCs w:val="32"/>
        </w:rPr>
        <w:t xml:space="preserve"> однополых отношений</w:t>
      </w:r>
      <w:r w:rsidR="003D4F4C" w:rsidRPr="005F54AC">
        <w:rPr>
          <w:rFonts w:cstheme="minorBidi"/>
          <w:sz w:val="32"/>
          <w:szCs w:val="32"/>
        </w:rPr>
        <w:t>,</w:t>
      </w:r>
      <w:r w:rsidR="001A5265" w:rsidRPr="005F54AC">
        <w:rPr>
          <w:rFonts w:cstheme="minorBidi"/>
          <w:sz w:val="32"/>
          <w:szCs w:val="32"/>
        </w:rPr>
        <w:t xml:space="preserve"> </w:t>
      </w:r>
      <w:r w:rsidR="00FD064B" w:rsidRPr="005F54AC">
        <w:rPr>
          <w:rFonts w:cstheme="minorBidi"/>
          <w:sz w:val="32"/>
          <w:szCs w:val="32"/>
        </w:rPr>
        <w:t>гомосексуальных браков,</w:t>
      </w:r>
      <w:r w:rsidR="00023A08">
        <w:rPr>
          <w:rFonts w:cstheme="minorBidi"/>
          <w:sz w:val="32"/>
          <w:szCs w:val="32"/>
        </w:rPr>
        <w:t xml:space="preserve"> </w:t>
      </w:r>
      <w:r>
        <w:rPr>
          <w:rFonts w:cstheme="minorBidi"/>
          <w:sz w:val="32"/>
          <w:szCs w:val="32"/>
        </w:rPr>
        <w:t xml:space="preserve">иная </w:t>
      </w:r>
      <w:r w:rsidR="00023A08">
        <w:rPr>
          <w:rFonts w:cstheme="minorBidi"/>
          <w:sz w:val="32"/>
          <w:szCs w:val="32"/>
        </w:rPr>
        <w:t>полов</w:t>
      </w:r>
      <w:r>
        <w:rPr>
          <w:rFonts w:cstheme="minorBidi"/>
          <w:sz w:val="32"/>
          <w:szCs w:val="32"/>
        </w:rPr>
        <w:t>ая</w:t>
      </w:r>
      <w:r w:rsidR="00023A08">
        <w:rPr>
          <w:rFonts w:cstheme="minorBidi"/>
          <w:sz w:val="32"/>
          <w:szCs w:val="32"/>
        </w:rPr>
        <w:t xml:space="preserve"> распущенност</w:t>
      </w:r>
      <w:r>
        <w:rPr>
          <w:rFonts w:cstheme="minorBidi"/>
          <w:sz w:val="32"/>
          <w:szCs w:val="32"/>
        </w:rPr>
        <w:t>ь</w:t>
      </w:r>
      <w:r w:rsidR="00023A08">
        <w:rPr>
          <w:rFonts w:cstheme="minorBidi"/>
          <w:sz w:val="32"/>
          <w:szCs w:val="32"/>
        </w:rPr>
        <w:t xml:space="preserve">, </w:t>
      </w:r>
      <w:r>
        <w:rPr>
          <w:rFonts w:cstheme="minorBidi"/>
          <w:sz w:val="32"/>
          <w:szCs w:val="32"/>
        </w:rPr>
        <w:t>насажда</w:t>
      </w:r>
      <w:r w:rsidR="00517AB1">
        <w:rPr>
          <w:rFonts w:cstheme="minorBidi"/>
          <w:sz w:val="32"/>
          <w:szCs w:val="32"/>
        </w:rPr>
        <w:t>ю</w:t>
      </w:r>
      <w:r>
        <w:rPr>
          <w:rFonts w:cstheme="minorBidi"/>
          <w:sz w:val="32"/>
          <w:szCs w:val="32"/>
        </w:rPr>
        <w:t xml:space="preserve">тся культы </w:t>
      </w:r>
      <w:r w:rsidR="00023A08">
        <w:rPr>
          <w:rFonts w:cstheme="minorBidi"/>
          <w:sz w:val="32"/>
          <w:szCs w:val="32"/>
        </w:rPr>
        <w:t>бездетност</w:t>
      </w:r>
      <w:r>
        <w:rPr>
          <w:rFonts w:cstheme="minorBidi"/>
          <w:sz w:val="32"/>
          <w:szCs w:val="32"/>
        </w:rPr>
        <w:t>и</w:t>
      </w:r>
      <w:r w:rsidR="00023A08">
        <w:rPr>
          <w:rFonts w:cstheme="minorBidi"/>
          <w:sz w:val="32"/>
          <w:szCs w:val="32"/>
        </w:rPr>
        <w:t>,</w:t>
      </w:r>
      <w:r w:rsidR="00FD064B" w:rsidRPr="005F54AC">
        <w:rPr>
          <w:rFonts w:cstheme="minorBidi"/>
          <w:sz w:val="32"/>
          <w:szCs w:val="32"/>
        </w:rPr>
        <w:t xml:space="preserve"> радикальн</w:t>
      </w:r>
      <w:r>
        <w:rPr>
          <w:rFonts w:cstheme="minorBidi"/>
          <w:sz w:val="32"/>
          <w:szCs w:val="32"/>
        </w:rPr>
        <w:t>ого</w:t>
      </w:r>
      <w:r w:rsidR="00FD064B" w:rsidRPr="005F54AC">
        <w:rPr>
          <w:rFonts w:cstheme="minorBidi"/>
          <w:sz w:val="32"/>
          <w:szCs w:val="32"/>
        </w:rPr>
        <w:t xml:space="preserve"> феминизм</w:t>
      </w:r>
      <w:r>
        <w:rPr>
          <w:rFonts w:cstheme="minorBidi"/>
          <w:sz w:val="32"/>
          <w:szCs w:val="32"/>
        </w:rPr>
        <w:t>а</w:t>
      </w:r>
      <w:r w:rsidR="009401EB" w:rsidRPr="005F54AC">
        <w:rPr>
          <w:rFonts w:cstheme="minorBidi"/>
          <w:sz w:val="32"/>
          <w:szCs w:val="32"/>
        </w:rPr>
        <w:t xml:space="preserve">, </w:t>
      </w:r>
      <w:r w:rsidR="001A5265" w:rsidRPr="005F54AC">
        <w:rPr>
          <w:rFonts w:cstheme="minorBidi"/>
          <w:sz w:val="32"/>
          <w:szCs w:val="32"/>
        </w:rPr>
        <w:t xml:space="preserve">молодому поколению </w:t>
      </w:r>
      <w:r>
        <w:rPr>
          <w:rFonts w:cstheme="minorBidi"/>
          <w:sz w:val="32"/>
          <w:szCs w:val="32"/>
        </w:rPr>
        <w:t xml:space="preserve">навязывается </w:t>
      </w:r>
      <w:r w:rsidR="003D4F4C" w:rsidRPr="005F54AC">
        <w:rPr>
          <w:rFonts w:cstheme="minorBidi"/>
          <w:sz w:val="32"/>
          <w:szCs w:val="32"/>
        </w:rPr>
        <w:t>сомнени</w:t>
      </w:r>
      <w:r>
        <w:rPr>
          <w:rFonts w:cstheme="minorBidi"/>
          <w:sz w:val="32"/>
          <w:szCs w:val="32"/>
        </w:rPr>
        <w:t>е</w:t>
      </w:r>
      <w:r w:rsidR="003D4F4C" w:rsidRPr="005F54AC">
        <w:rPr>
          <w:rFonts w:cstheme="minorBidi"/>
          <w:sz w:val="32"/>
          <w:szCs w:val="32"/>
        </w:rPr>
        <w:t xml:space="preserve"> в своей </w:t>
      </w:r>
      <w:r w:rsidR="009401EB" w:rsidRPr="005F54AC">
        <w:rPr>
          <w:rFonts w:cstheme="minorBidi"/>
          <w:sz w:val="32"/>
          <w:szCs w:val="32"/>
        </w:rPr>
        <w:t>гендерной</w:t>
      </w:r>
      <w:r w:rsidR="003D4F4C" w:rsidRPr="005F54AC">
        <w:rPr>
          <w:rFonts w:cstheme="minorBidi"/>
          <w:sz w:val="32"/>
          <w:szCs w:val="32"/>
        </w:rPr>
        <w:t xml:space="preserve"> идентичности</w:t>
      </w:r>
      <w:r>
        <w:rPr>
          <w:rFonts w:cstheme="minorBidi"/>
          <w:sz w:val="32"/>
          <w:szCs w:val="32"/>
        </w:rPr>
        <w:t>,</w:t>
      </w:r>
      <w:r w:rsidR="003D4F4C" w:rsidRPr="005F54AC">
        <w:rPr>
          <w:rFonts w:cstheme="minorBidi"/>
          <w:sz w:val="32"/>
          <w:szCs w:val="32"/>
        </w:rPr>
        <w:t xml:space="preserve"> </w:t>
      </w:r>
      <w:r w:rsidR="001A5265" w:rsidRPr="005F54AC">
        <w:rPr>
          <w:rFonts w:cstheme="minorBidi"/>
          <w:sz w:val="32"/>
          <w:szCs w:val="32"/>
        </w:rPr>
        <w:t xml:space="preserve">тотально </w:t>
      </w:r>
      <w:r w:rsidR="00FD064B" w:rsidRPr="005F54AC">
        <w:rPr>
          <w:rFonts w:cstheme="minorBidi"/>
          <w:sz w:val="32"/>
          <w:szCs w:val="32"/>
        </w:rPr>
        <w:t>дискредит</w:t>
      </w:r>
      <w:r>
        <w:rPr>
          <w:rFonts w:cstheme="minorBidi"/>
          <w:sz w:val="32"/>
          <w:szCs w:val="32"/>
        </w:rPr>
        <w:t>ируется</w:t>
      </w:r>
      <w:r w:rsidR="00FD064B" w:rsidRPr="005F54AC">
        <w:rPr>
          <w:rFonts w:cstheme="minorBidi"/>
          <w:sz w:val="32"/>
          <w:szCs w:val="32"/>
        </w:rPr>
        <w:t xml:space="preserve"> </w:t>
      </w:r>
      <w:r w:rsidR="00135732" w:rsidRPr="005F54AC">
        <w:rPr>
          <w:rFonts w:cstheme="minorBidi"/>
          <w:sz w:val="32"/>
          <w:szCs w:val="32"/>
        </w:rPr>
        <w:t>институт</w:t>
      </w:r>
      <w:r>
        <w:rPr>
          <w:rFonts w:cstheme="minorBidi"/>
          <w:sz w:val="32"/>
          <w:szCs w:val="32"/>
        </w:rPr>
        <w:t xml:space="preserve"> семьи как союз женщины </w:t>
      </w:r>
      <w:r w:rsidR="002D65CA">
        <w:rPr>
          <w:rFonts w:cstheme="minorBidi"/>
          <w:sz w:val="32"/>
          <w:szCs w:val="32"/>
        </w:rPr>
        <w:br/>
      </w:r>
      <w:r>
        <w:rPr>
          <w:rFonts w:cstheme="minorBidi"/>
          <w:sz w:val="32"/>
          <w:szCs w:val="32"/>
        </w:rPr>
        <w:t xml:space="preserve">и мужчины. </w:t>
      </w:r>
    </w:p>
    <w:p w:rsidR="00584B1D" w:rsidRDefault="00574CE4" w:rsidP="0098592F">
      <w:pPr>
        <w:spacing w:line="360" w:lineRule="auto"/>
        <w:ind w:firstLine="708"/>
        <w:rPr>
          <w:rFonts w:cstheme="minorBidi"/>
          <w:sz w:val="32"/>
          <w:szCs w:val="32"/>
        </w:rPr>
      </w:pPr>
      <w:r>
        <w:rPr>
          <w:rFonts w:cstheme="minorBidi"/>
          <w:sz w:val="32"/>
          <w:szCs w:val="32"/>
        </w:rPr>
        <w:t xml:space="preserve">Совершенно очевидно, что </w:t>
      </w:r>
      <w:r w:rsidR="004873A2">
        <w:rPr>
          <w:rFonts w:cstheme="minorBidi"/>
          <w:sz w:val="32"/>
          <w:szCs w:val="32"/>
        </w:rPr>
        <w:t>целью</w:t>
      </w:r>
      <w:r w:rsidRPr="005F54AC">
        <w:rPr>
          <w:rFonts w:cstheme="minorBidi"/>
          <w:sz w:val="32"/>
          <w:szCs w:val="32"/>
        </w:rPr>
        <w:t xml:space="preserve"> </w:t>
      </w:r>
      <w:r>
        <w:rPr>
          <w:rFonts w:cstheme="minorBidi"/>
          <w:sz w:val="32"/>
          <w:szCs w:val="32"/>
        </w:rPr>
        <w:t xml:space="preserve">такой информационной политики </w:t>
      </w:r>
      <w:r w:rsidR="001A5265" w:rsidRPr="005F54AC">
        <w:rPr>
          <w:rFonts w:cstheme="minorBidi"/>
          <w:sz w:val="32"/>
          <w:szCs w:val="32"/>
        </w:rPr>
        <w:t xml:space="preserve">является </w:t>
      </w:r>
      <w:r w:rsidR="00E50BCB" w:rsidRPr="005F54AC">
        <w:rPr>
          <w:rFonts w:cstheme="minorBidi"/>
          <w:sz w:val="32"/>
          <w:szCs w:val="32"/>
        </w:rPr>
        <w:t xml:space="preserve">организация демографических </w:t>
      </w:r>
      <w:r w:rsidR="00994929">
        <w:rPr>
          <w:rFonts w:cstheme="minorBidi"/>
          <w:sz w:val="32"/>
          <w:szCs w:val="32"/>
        </w:rPr>
        <w:t xml:space="preserve">и социальных </w:t>
      </w:r>
      <w:r w:rsidR="00E50BCB" w:rsidRPr="005F54AC">
        <w:rPr>
          <w:rFonts w:cstheme="minorBidi"/>
          <w:sz w:val="32"/>
          <w:szCs w:val="32"/>
        </w:rPr>
        <w:t>катастроф</w:t>
      </w:r>
      <w:r w:rsidR="00BA51CA" w:rsidRPr="005F54AC">
        <w:rPr>
          <w:rFonts w:cstheme="minorBidi"/>
          <w:sz w:val="32"/>
          <w:szCs w:val="32"/>
        </w:rPr>
        <w:t xml:space="preserve"> </w:t>
      </w:r>
      <w:r w:rsidR="002D65CA">
        <w:rPr>
          <w:rFonts w:cstheme="minorBidi"/>
          <w:sz w:val="32"/>
          <w:szCs w:val="32"/>
        </w:rPr>
        <w:br/>
      </w:r>
      <w:r w:rsidR="00256036">
        <w:rPr>
          <w:rFonts w:cstheme="minorBidi"/>
          <w:sz w:val="32"/>
          <w:szCs w:val="32"/>
        </w:rPr>
        <w:t xml:space="preserve">в </w:t>
      </w:r>
      <w:r w:rsidR="003D4F4C" w:rsidRPr="005F54AC">
        <w:rPr>
          <w:rFonts w:cstheme="minorBidi"/>
          <w:sz w:val="32"/>
          <w:szCs w:val="32"/>
        </w:rPr>
        <w:t>отдельных стран</w:t>
      </w:r>
      <w:r w:rsidR="00256036">
        <w:rPr>
          <w:rFonts w:cstheme="minorBidi"/>
          <w:sz w:val="32"/>
          <w:szCs w:val="32"/>
        </w:rPr>
        <w:t>ах с</w:t>
      </w:r>
      <w:r w:rsidR="00BA51CA" w:rsidRPr="005F54AC">
        <w:rPr>
          <w:rFonts w:cstheme="minorBidi"/>
          <w:sz w:val="32"/>
          <w:szCs w:val="32"/>
        </w:rPr>
        <w:t xml:space="preserve"> </w:t>
      </w:r>
      <w:r w:rsidR="00D7325D" w:rsidRPr="005F54AC">
        <w:rPr>
          <w:rFonts w:cstheme="minorBidi"/>
          <w:sz w:val="32"/>
          <w:szCs w:val="32"/>
        </w:rPr>
        <w:t>установление</w:t>
      </w:r>
      <w:r w:rsidR="00256036">
        <w:rPr>
          <w:rFonts w:cstheme="minorBidi"/>
          <w:sz w:val="32"/>
          <w:szCs w:val="32"/>
        </w:rPr>
        <w:t>м</w:t>
      </w:r>
      <w:r w:rsidR="00D7325D" w:rsidRPr="005F54AC">
        <w:rPr>
          <w:rFonts w:cstheme="minorBidi"/>
          <w:sz w:val="32"/>
          <w:szCs w:val="32"/>
        </w:rPr>
        <w:t xml:space="preserve"> </w:t>
      </w:r>
      <w:r w:rsidR="005F54AC" w:rsidRPr="005F54AC">
        <w:rPr>
          <w:rFonts w:cstheme="minorBidi"/>
          <w:sz w:val="32"/>
          <w:szCs w:val="32"/>
        </w:rPr>
        <w:t xml:space="preserve">полного экономического </w:t>
      </w:r>
      <w:r w:rsidR="002D65CA">
        <w:rPr>
          <w:rFonts w:cstheme="minorBidi"/>
          <w:sz w:val="32"/>
          <w:szCs w:val="32"/>
        </w:rPr>
        <w:br/>
      </w:r>
      <w:r w:rsidR="005F54AC" w:rsidRPr="005F54AC">
        <w:rPr>
          <w:rFonts w:cstheme="minorBidi"/>
          <w:sz w:val="32"/>
          <w:szCs w:val="32"/>
        </w:rPr>
        <w:t xml:space="preserve">и политического </w:t>
      </w:r>
      <w:r w:rsidR="00D7325D" w:rsidRPr="005F54AC">
        <w:rPr>
          <w:rFonts w:cstheme="minorBidi"/>
          <w:sz w:val="32"/>
          <w:szCs w:val="32"/>
        </w:rPr>
        <w:t xml:space="preserve">контроля над </w:t>
      </w:r>
      <w:r w:rsidR="005F54AC" w:rsidRPr="005F54AC">
        <w:rPr>
          <w:rFonts w:cstheme="minorBidi"/>
          <w:sz w:val="32"/>
          <w:szCs w:val="32"/>
        </w:rPr>
        <w:t xml:space="preserve">ними </w:t>
      </w:r>
      <w:r w:rsidR="00D7325D" w:rsidRPr="005F54AC">
        <w:rPr>
          <w:rFonts w:cstheme="minorBidi"/>
          <w:sz w:val="32"/>
          <w:szCs w:val="32"/>
        </w:rPr>
        <w:t xml:space="preserve">в долгосрочной перспективе. </w:t>
      </w:r>
    </w:p>
    <w:p w:rsidR="00E724EC" w:rsidRPr="00E724EC" w:rsidRDefault="00E724EC" w:rsidP="0098592F">
      <w:pPr>
        <w:spacing w:line="360" w:lineRule="auto"/>
        <w:rPr>
          <w:sz w:val="32"/>
          <w:szCs w:val="32"/>
        </w:rPr>
      </w:pPr>
      <w:r w:rsidRPr="00E724EC">
        <w:rPr>
          <w:sz w:val="32"/>
          <w:szCs w:val="32"/>
        </w:rPr>
        <w:t xml:space="preserve">Не случайно Главой государства в Послании белорусскому народу и Национальному собранию отмечено: «Любая популяризация идей бездетной семейной пары в нашем информационном и культурном пространстве должна пресекаться. Любые </w:t>
      </w:r>
      <w:proofErr w:type="spellStart"/>
      <w:r w:rsidRPr="00E724EC">
        <w:rPr>
          <w:sz w:val="32"/>
          <w:szCs w:val="32"/>
        </w:rPr>
        <w:t>вбросы</w:t>
      </w:r>
      <w:proofErr w:type="spellEnd"/>
      <w:r w:rsidRPr="00E724EC">
        <w:rPr>
          <w:sz w:val="32"/>
          <w:szCs w:val="32"/>
        </w:rPr>
        <w:t xml:space="preserve"> таких завуалированных призывов, равно как и все нетрадиционные веяния не что иное, как попытка обезлюдить и ослабить наше государство».</w:t>
      </w:r>
    </w:p>
    <w:p w:rsidR="00584B1D" w:rsidRPr="005F54AC" w:rsidRDefault="00E45AE2" w:rsidP="0098592F">
      <w:pPr>
        <w:spacing w:line="360" w:lineRule="auto"/>
        <w:rPr>
          <w:sz w:val="32"/>
          <w:szCs w:val="32"/>
        </w:rPr>
      </w:pPr>
      <w:r w:rsidRPr="005F54AC">
        <w:rPr>
          <w:sz w:val="32"/>
          <w:szCs w:val="32"/>
        </w:rPr>
        <w:t xml:space="preserve">В рассматриваемом </w:t>
      </w:r>
      <w:r w:rsidR="005F54AC" w:rsidRPr="005F54AC">
        <w:rPr>
          <w:sz w:val="32"/>
          <w:szCs w:val="32"/>
        </w:rPr>
        <w:t>ключе</w:t>
      </w:r>
      <w:r w:rsidRPr="005F54AC">
        <w:rPr>
          <w:sz w:val="32"/>
          <w:szCs w:val="32"/>
        </w:rPr>
        <w:t xml:space="preserve"> мы должны </w:t>
      </w:r>
      <w:r w:rsidR="005F54AC" w:rsidRPr="005F54AC">
        <w:rPr>
          <w:sz w:val="32"/>
          <w:szCs w:val="32"/>
        </w:rPr>
        <w:t>отдавать себе отчет</w:t>
      </w:r>
      <w:r w:rsidRPr="005F54AC">
        <w:rPr>
          <w:sz w:val="32"/>
          <w:szCs w:val="32"/>
        </w:rPr>
        <w:t>, что д</w:t>
      </w:r>
      <w:r w:rsidR="00584B1D" w:rsidRPr="005F54AC">
        <w:rPr>
          <w:sz w:val="32"/>
          <w:szCs w:val="32"/>
        </w:rPr>
        <w:t xml:space="preserve">ля противодействия </w:t>
      </w:r>
      <w:r w:rsidR="00884C17" w:rsidRPr="005F54AC">
        <w:rPr>
          <w:sz w:val="32"/>
          <w:szCs w:val="32"/>
        </w:rPr>
        <w:t>агрессивному</w:t>
      </w:r>
      <w:r w:rsidR="00E724EC">
        <w:rPr>
          <w:sz w:val="32"/>
          <w:szCs w:val="32"/>
        </w:rPr>
        <w:t xml:space="preserve"> западному</w:t>
      </w:r>
      <w:r w:rsidR="00884C17" w:rsidRPr="005F54AC">
        <w:rPr>
          <w:sz w:val="32"/>
          <w:szCs w:val="32"/>
        </w:rPr>
        <w:t xml:space="preserve"> информационному</w:t>
      </w:r>
      <w:r w:rsidRPr="005F54AC">
        <w:rPr>
          <w:sz w:val="32"/>
          <w:szCs w:val="32"/>
        </w:rPr>
        <w:t xml:space="preserve"> воздействию</w:t>
      </w:r>
      <w:r w:rsidR="005F54AC" w:rsidRPr="005F54AC">
        <w:rPr>
          <w:sz w:val="32"/>
          <w:szCs w:val="32"/>
        </w:rPr>
        <w:t xml:space="preserve"> как элементу гибридной войны</w:t>
      </w:r>
      <w:r w:rsidR="00584B1D" w:rsidRPr="005F54AC">
        <w:rPr>
          <w:sz w:val="32"/>
          <w:szCs w:val="32"/>
        </w:rPr>
        <w:t xml:space="preserve"> необходим комплекс</w:t>
      </w:r>
      <w:r w:rsidRPr="005F54AC">
        <w:rPr>
          <w:sz w:val="32"/>
          <w:szCs w:val="32"/>
        </w:rPr>
        <w:t xml:space="preserve"> мероприятий</w:t>
      </w:r>
      <w:r w:rsidR="004873A2">
        <w:rPr>
          <w:sz w:val="32"/>
          <w:szCs w:val="32"/>
        </w:rPr>
        <w:t xml:space="preserve"> по поддержанию традиционных культурных ценностей, сохранению исторической памяти наших государств.</w:t>
      </w:r>
      <w:r w:rsidR="00584B1D" w:rsidRPr="005F54AC">
        <w:rPr>
          <w:sz w:val="32"/>
          <w:szCs w:val="32"/>
        </w:rPr>
        <w:t xml:space="preserve"> </w:t>
      </w:r>
    </w:p>
    <w:p w:rsidR="00746AEF" w:rsidRPr="005F54AC" w:rsidRDefault="00C63B24" w:rsidP="002D65CA">
      <w:pPr>
        <w:spacing w:line="360" w:lineRule="auto"/>
        <w:rPr>
          <w:rFonts w:cstheme="minorBidi"/>
          <w:sz w:val="32"/>
          <w:szCs w:val="32"/>
        </w:rPr>
      </w:pPr>
      <w:r w:rsidRPr="005F54AC">
        <w:rPr>
          <w:rFonts w:cstheme="minorBidi"/>
          <w:sz w:val="32"/>
          <w:szCs w:val="32"/>
        </w:rPr>
        <w:t>О</w:t>
      </w:r>
      <w:r w:rsidR="00F42AA1" w:rsidRPr="005F54AC">
        <w:rPr>
          <w:rFonts w:cstheme="minorBidi"/>
          <w:sz w:val="32"/>
          <w:szCs w:val="32"/>
        </w:rPr>
        <w:t xml:space="preserve">снову </w:t>
      </w:r>
      <w:r w:rsidR="004873A2">
        <w:rPr>
          <w:rFonts w:cstheme="minorBidi"/>
          <w:sz w:val="32"/>
          <w:szCs w:val="32"/>
        </w:rPr>
        <w:t xml:space="preserve">национальной </w:t>
      </w:r>
      <w:r w:rsidR="00F42AA1" w:rsidRPr="005F54AC">
        <w:rPr>
          <w:rFonts w:cstheme="minorBidi"/>
          <w:sz w:val="32"/>
          <w:szCs w:val="32"/>
        </w:rPr>
        <w:t xml:space="preserve">идеологии должны </w:t>
      </w:r>
      <w:r w:rsidRPr="005F54AC">
        <w:rPr>
          <w:rFonts w:cstheme="minorBidi"/>
          <w:sz w:val="32"/>
          <w:szCs w:val="32"/>
        </w:rPr>
        <w:t>составлять</w:t>
      </w:r>
      <w:r w:rsidR="00480464" w:rsidRPr="005F54AC">
        <w:rPr>
          <w:rFonts w:cstheme="minorBidi"/>
          <w:sz w:val="32"/>
          <w:szCs w:val="32"/>
        </w:rPr>
        <w:t xml:space="preserve"> </w:t>
      </w:r>
      <w:r w:rsidR="00F42AA1" w:rsidRPr="005F54AC">
        <w:rPr>
          <w:rFonts w:cstheme="minorBidi"/>
          <w:sz w:val="32"/>
          <w:szCs w:val="32"/>
        </w:rPr>
        <w:t xml:space="preserve">такие </w:t>
      </w:r>
      <w:r w:rsidR="00D70F65" w:rsidRPr="005F54AC">
        <w:rPr>
          <w:rFonts w:cstheme="minorBidi"/>
          <w:sz w:val="32"/>
          <w:szCs w:val="32"/>
        </w:rPr>
        <w:t xml:space="preserve">неоспоримые </w:t>
      </w:r>
      <w:r w:rsidRPr="005F54AC">
        <w:rPr>
          <w:rFonts w:cstheme="minorBidi"/>
          <w:sz w:val="32"/>
          <w:szCs w:val="32"/>
        </w:rPr>
        <w:t xml:space="preserve">общечеловеческие </w:t>
      </w:r>
      <w:r w:rsidR="00F42AA1" w:rsidRPr="005F54AC">
        <w:rPr>
          <w:rFonts w:cstheme="minorBidi"/>
          <w:sz w:val="32"/>
          <w:szCs w:val="32"/>
        </w:rPr>
        <w:t>принципы и ценности</w:t>
      </w:r>
      <w:r w:rsidRPr="005F54AC">
        <w:rPr>
          <w:rFonts w:cstheme="minorBidi"/>
          <w:sz w:val="32"/>
          <w:szCs w:val="32"/>
        </w:rPr>
        <w:t>,</w:t>
      </w:r>
      <w:r w:rsidR="00F42AA1" w:rsidRPr="005F54AC">
        <w:rPr>
          <w:rFonts w:cstheme="minorBidi"/>
          <w:sz w:val="32"/>
          <w:szCs w:val="32"/>
        </w:rPr>
        <w:t xml:space="preserve"> как патриотизм, суверенитет, </w:t>
      </w:r>
      <w:r w:rsidR="00874039" w:rsidRPr="005F54AC">
        <w:rPr>
          <w:rFonts w:cstheme="minorBidi"/>
          <w:sz w:val="32"/>
          <w:szCs w:val="32"/>
        </w:rPr>
        <w:t>гражданственность</w:t>
      </w:r>
      <w:r w:rsidR="00D70F65" w:rsidRPr="005F54AC">
        <w:rPr>
          <w:rFonts w:cstheme="minorBidi"/>
          <w:sz w:val="32"/>
          <w:szCs w:val="32"/>
        </w:rPr>
        <w:t>,</w:t>
      </w:r>
      <w:r w:rsidR="00874039" w:rsidRPr="005F54AC">
        <w:rPr>
          <w:rFonts w:cstheme="minorBidi"/>
          <w:sz w:val="32"/>
          <w:szCs w:val="32"/>
        </w:rPr>
        <w:t xml:space="preserve"> демократия, </w:t>
      </w:r>
      <w:r w:rsidR="00F42AA1" w:rsidRPr="005F54AC">
        <w:rPr>
          <w:rFonts w:cstheme="minorBidi"/>
          <w:sz w:val="32"/>
          <w:szCs w:val="32"/>
        </w:rPr>
        <w:t xml:space="preserve">верность традициям, национальная гордость, защита семьи и моральных ценностей, </w:t>
      </w:r>
      <w:r w:rsidR="00F42AA1" w:rsidRPr="005F54AC">
        <w:rPr>
          <w:rFonts w:cstheme="minorBidi"/>
          <w:sz w:val="32"/>
          <w:szCs w:val="32"/>
        </w:rPr>
        <w:lastRenderedPageBreak/>
        <w:t xml:space="preserve">социальная справедливость, </w:t>
      </w:r>
      <w:r w:rsidR="00304B1B" w:rsidRPr="005F54AC">
        <w:rPr>
          <w:rFonts w:cstheme="minorBidi"/>
          <w:sz w:val="32"/>
          <w:szCs w:val="32"/>
        </w:rPr>
        <w:t>мирн</w:t>
      </w:r>
      <w:r w:rsidR="004873A2">
        <w:rPr>
          <w:rFonts w:cstheme="minorBidi"/>
          <w:sz w:val="32"/>
          <w:szCs w:val="32"/>
        </w:rPr>
        <w:t>ое</w:t>
      </w:r>
      <w:r w:rsidR="00304B1B" w:rsidRPr="005F54AC">
        <w:rPr>
          <w:rFonts w:cstheme="minorBidi"/>
          <w:sz w:val="32"/>
          <w:szCs w:val="32"/>
        </w:rPr>
        <w:t xml:space="preserve"> сосуществование </w:t>
      </w:r>
      <w:r w:rsidRPr="005F54AC">
        <w:rPr>
          <w:rFonts w:cstheme="minorBidi"/>
          <w:sz w:val="32"/>
          <w:szCs w:val="32"/>
        </w:rPr>
        <w:t>различных</w:t>
      </w:r>
      <w:r w:rsidR="00304B1B" w:rsidRPr="005F54AC">
        <w:rPr>
          <w:rFonts w:cstheme="minorBidi"/>
          <w:sz w:val="32"/>
          <w:szCs w:val="32"/>
        </w:rPr>
        <w:t xml:space="preserve"> </w:t>
      </w:r>
      <w:r w:rsidR="00D70F65" w:rsidRPr="005F54AC">
        <w:rPr>
          <w:rFonts w:cstheme="minorBidi"/>
          <w:sz w:val="32"/>
          <w:szCs w:val="32"/>
        </w:rPr>
        <w:t xml:space="preserve">религиозных </w:t>
      </w:r>
      <w:r w:rsidR="00304B1B" w:rsidRPr="005F54AC">
        <w:rPr>
          <w:rFonts w:cstheme="minorBidi"/>
          <w:sz w:val="32"/>
          <w:szCs w:val="32"/>
        </w:rPr>
        <w:t>конфессий</w:t>
      </w:r>
      <w:r w:rsidR="002D65CA">
        <w:rPr>
          <w:rFonts w:cstheme="minorBidi"/>
          <w:sz w:val="32"/>
          <w:szCs w:val="32"/>
        </w:rPr>
        <w:t>.</w:t>
      </w:r>
    </w:p>
    <w:p w:rsidR="00621030" w:rsidRDefault="00F241B2" w:rsidP="002D65CA">
      <w:pPr>
        <w:spacing w:line="360" w:lineRule="auto"/>
        <w:rPr>
          <w:rFonts w:cstheme="minorBidi"/>
          <w:sz w:val="32"/>
          <w:szCs w:val="32"/>
        </w:rPr>
      </w:pPr>
      <w:r w:rsidRPr="005F54AC">
        <w:rPr>
          <w:rFonts w:cstheme="minorBidi"/>
          <w:sz w:val="32"/>
          <w:szCs w:val="32"/>
        </w:rPr>
        <w:t xml:space="preserve">При этом не менее важным представляется продвижение средствами массовой информации национальной идеи не только для граждан </w:t>
      </w:r>
      <w:r w:rsidR="005F54AC" w:rsidRPr="005F54AC">
        <w:rPr>
          <w:rFonts w:cstheme="minorBidi"/>
          <w:sz w:val="32"/>
          <w:szCs w:val="32"/>
        </w:rPr>
        <w:t>своей страны</w:t>
      </w:r>
      <w:r w:rsidRPr="005F54AC">
        <w:rPr>
          <w:rFonts w:cstheme="minorBidi"/>
          <w:sz w:val="32"/>
          <w:szCs w:val="32"/>
        </w:rPr>
        <w:t>, но и</w:t>
      </w:r>
      <w:r w:rsidR="00F86708" w:rsidRPr="005F54AC">
        <w:rPr>
          <w:rFonts w:cstheme="minorBidi"/>
          <w:sz w:val="32"/>
          <w:szCs w:val="32"/>
        </w:rPr>
        <w:t xml:space="preserve"> ее</w:t>
      </w:r>
      <w:r w:rsidRPr="005F54AC">
        <w:rPr>
          <w:rFonts w:cstheme="minorBidi"/>
          <w:sz w:val="32"/>
          <w:szCs w:val="32"/>
        </w:rPr>
        <w:t xml:space="preserve"> ретрансляция на весь мир.</w:t>
      </w:r>
    </w:p>
    <w:p w:rsidR="00EC1D04" w:rsidRDefault="00EC1D04" w:rsidP="002D65CA">
      <w:pPr>
        <w:spacing w:line="360" w:lineRule="auto"/>
        <w:rPr>
          <w:rFonts w:cstheme="minorBidi"/>
          <w:sz w:val="32"/>
          <w:szCs w:val="32"/>
        </w:rPr>
      </w:pPr>
      <w:r w:rsidRPr="005F54AC">
        <w:rPr>
          <w:rFonts w:cstheme="minorBidi"/>
          <w:sz w:val="32"/>
          <w:szCs w:val="32"/>
        </w:rPr>
        <w:t xml:space="preserve">В сфере защиты традиционных духовно-нравственных ценностей </w:t>
      </w:r>
      <w:r w:rsidR="00517AB1">
        <w:rPr>
          <w:rFonts w:cstheme="minorBidi"/>
          <w:sz w:val="32"/>
          <w:szCs w:val="32"/>
        </w:rPr>
        <w:t xml:space="preserve">нашим </w:t>
      </w:r>
      <w:r w:rsidRPr="005F54AC">
        <w:rPr>
          <w:rFonts w:cstheme="minorBidi"/>
          <w:sz w:val="32"/>
          <w:szCs w:val="32"/>
        </w:rPr>
        <w:t>надзорным ведомств</w:t>
      </w:r>
      <w:r w:rsidR="00F86708" w:rsidRPr="005F54AC">
        <w:rPr>
          <w:rFonts w:cstheme="minorBidi"/>
          <w:sz w:val="32"/>
          <w:szCs w:val="32"/>
        </w:rPr>
        <w:t>ом</w:t>
      </w:r>
      <w:r w:rsidRPr="005F54AC">
        <w:rPr>
          <w:rFonts w:cstheme="minorBidi"/>
          <w:sz w:val="32"/>
          <w:szCs w:val="32"/>
        </w:rPr>
        <w:t xml:space="preserve"> </w:t>
      </w:r>
      <w:r w:rsidR="00F86708" w:rsidRPr="005F54AC">
        <w:rPr>
          <w:rFonts w:cstheme="minorBidi"/>
          <w:sz w:val="32"/>
          <w:szCs w:val="32"/>
        </w:rPr>
        <w:t xml:space="preserve">уже реализован ряд масштабных проектов, </w:t>
      </w:r>
      <w:r w:rsidR="003C09FD">
        <w:rPr>
          <w:rFonts w:cstheme="minorBidi"/>
          <w:sz w:val="32"/>
          <w:szCs w:val="32"/>
        </w:rPr>
        <w:t>работа в данном направлении продолжается.</w:t>
      </w:r>
    </w:p>
    <w:p w:rsidR="00AC2E2F" w:rsidRPr="00AC2E2F" w:rsidRDefault="00AC2E2F" w:rsidP="0098592F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Так, </w:t>
      </w:r>
      <w:r w:rsidR="00C53243">
        <w:rPr>
          <w:sz w:val="32"/>
          <w:szCs w:val="32"/>
        </w:rPr>
        <w:t>в 2023 – 202</w:t>
      </w:r>
      <w:r w:rsidR="00DC7792">
        <w:rPr>
          <w:sz w:val="32"/>
          <w:szCs w:val="32"/>
        </w:rPr>
        <w:t>5</w:t>
      </w:r>
      <w:r w:rsidR="00C53243">
        <w:rPr>
          <w:sz w:val="32"/>
          <w:szCs w:val="32"/>
        </w:rPr>
        <w:t xml:space="preserve"> гг. </w:t>
      </w:r>
      <w:r>
        <w:rPr>
          <w:sz w:val="32"/>
          <w:szCs w:val="32"/>
        </w:rPr>
        <w:t xml:space="preserve">в ходе </w:t>
      </w:r>
      <w:r w:rsidR="00C53243">
        <w:rPr>
          <w:sz w:val="32"/>
          <w:szCs w:val="32"/>
        </w:rPr>
        <w:t>мониторинга</w:t>
      </w:r>
      <w:r>
        <w:rPr>
          <w:sz w:val="32"/>
          <w:szCs w:val="32"/>
        </w:rPr>
        <w:t xml:space="preserve"> информационного контента</w:t>
      </w:r>
      <w:r w:rsidRPr="00AC2E2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наиболее </w:t>
      </w:r>
      <w:r w:rsidRPr="00AC2E2F">
        <w:rPr>
          <w:sz w:val="32"/>
          <w:szCs w:val="32"/>
        </w:rPr>
        <w:t>популярных социальных сет</w:t>
      </w:r>
      <w:r>
        <w:rPr>
          <w:sz w:val="32"/>
          <w:szCs w:val="32"/>
        </w:rPr>
        <w:t>ей (</w:t>
      </w:r>
      <w:proofErr w:type="spellStart"/>
      <w:r w:rsidRPr="00E75FBE">
        <w:t>Facebook</w:t>
      </w:r>
      <w:proofErr w:type="spellEnd"/>
      <w:r>
        <w:t xml:space="preserve">, </w:t>
      </w:r>
      <w:proofErr w:type="spellStart"/>
      <w:r w:rsidRPr="00E75FBE">
        <w:t>ВКонтакте</w:t>
      </w:r>
      <w:proofErr w:type="spellEnd"/>
      <w:r>
        <w:t xml:space="preserve">, </w:t>
      </w:r>
      <w:proofErr w:type="spellStart"/>
      <w:r w:rsidRPr="00E75FBE">
        <w:t>Instagram</w:t>
      </w:r>
      <w:proofErr w:type="spellEnd"/>
      <w:r>
        <w:rPr>
          <w:sz w:val="32"/>
          <w:szCs w:val="32"/>
        </w:rPr>
        <w:t>)</w:t>
      </w:r>
      <w:r w:rsidRPr="00AC2E2F">
        <w:rPr>
          <w:sz w:val="32"/>
          <w:szCs w:val="32"/>
        </w:rPr>
        <w:t xml:space="preserve"> выявлены факты активной</w:t>
      </w:r>
      <w:r>
        <w:rPr>
          <w:sz w:val="32"/>
          <w:szCs w:val="32"/>
        </w:rPr>
        <w:t>,</w:t>
      </w:r>
      <w:r w:rsidRPr="00AC2E2F">
        <w:rPr>
          <w:sz w:val="32"/>
          <w:szCs w:val="32"/>
        </w:rPr>
        <w:t xml:space="preserve"> нацеленной преимущественно </w:t>
      </w:r>
      <w:r w:rsidR="002D65CA">
        <w:rPr>
          <w:sz w:val="32"/>
          <w:szCs w:val="32"/>
        </w:rPr>
        <w:br/>
      </w:r>
      <w:r w:rsidRPr="00AC2E2F">
        <w:rPr>
          <w:sz w:val="32"/>
          <w:szCs w:val="32"/>
        </w:rPr>
        <w:t>на молодое поколение пропаганды идей отказа от реализации репродуктивной функции семьи</w:t>
      </w:r>
      <w:r w:rsidR="00C53243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AC2E2F">
        <w:rPr>
          <w:sz w:val="32"/>
          <w:szCs w:val="32"/>
        </w:rPr>
        <w:t>нивелировани</w:t>
      </w:r>
      <w:r>
        <w:rPr>
          <w:sz w:val="32"/>
          <w:szCs w:val="32"/>
        </w:rPr>
        <w:t xml:space="preserve">я ценности материнства, </w:t>
      </w:r>
      <w:proofErr w:type="spellStart"/>
      <w:r w:rsidRPr="00AC2E2F">
        <w:rPr>
          <w:sz w:val="32"/>
          <w:szCs w:val="32"/>
        </w:rPr>
        <w:t>родительства</w:t>
      </w:r>
      <w:proofErr w:type="spellEnd"/>
      <w:r w:rsidR="00517AB1">
        <w:rPr>
          <w:sz w:val="32"/>
          <w:szCs w:val="32"/>
        </w:rPr>
        <w:t>.</w:t>
      </w:r>
      <w:r w:rsidRPr="00AC2E2F">
        <w:rPr>
          <w:sz w:val="32"/>
          <w:szCs w:val="32"/>
        </w:rPr>
        <w:t xml:space="preserve"> </w:t>
      </w:r>
      <w:r w:rsidR="00517AB1">
        <w:rPr>
          <w:sz w:val="32"/>
          <w:szCs w:val="32"/>
        </w:rPr>
        <w:t>Вплоть до того, что к</w:t>
      </w:r>
      <w:r w:rsidRPr="00AC2E2F">
        <w:rPr>
          <w:sz w:val="32"/>
          <w:szCs w:val="32"/>
        </w:rPr>
        <w:t>райни</w:t>
      </w:r>
      <w:r w:rsidR="00C53243">
        <w:rPr>
          <w:sz w:val="32"/>
          <w:szCs w:val="32"/>
        </w:rPr>
        <w:t>е</w:t>
      </w:r>
      <w:r w:rsidRPr="00AC2E2F">
        <w:rPr>
          <w:sz w:val="32"/>
          <w:szCs w:val="32"/>
        </w:rPr>
        <w:t xml:space="preserve"> форм</w:t>
      </w:r>
      <w:r w:rsidR="00C53243">
        <w:rPr>
          <w:sz w:val="32"/>
          <w:szCs w:val="32"/>
        </w:rPr>
        <w:t>ы</w:t>
      </w:r>
      <w:r w:rsidRPr="00AC2E2F">
        <w:rPr>
          <w:sz w:val="32"/>
          <w:szCs w:val="32"/>
        </w:rPr>
        <w:t xml:space="preserve"> такой пропаганды использ</w:t>
      </w:r>
      <w:r>
        <w:rPr>
          <w:sz w:val="32"/>
          <w:szCs w:val="32"/>
        </w:rPr>
        <w:t>овал</w:t>
      </w:r>
      <w:r w:rsidR="00C53243">
        <w:rPr>
          <w:sz w:val="32"/>
          <w:szCs w:val="32"/>
        </w:rPr>
        <w:t>и</w:t>
      </w:r>
      <w:r>
        <w:rPr>
          <w:sz w:val="32"/>
          <w:szCs w:val="32"/>
        </w:rPr>
        <w:t xml:space="preserve"> отрицание </w:t>
      </w:r>
      <w:r w:rsidRPr="00AC2E2F">
        <w:rPr>
          <w:sz w:val="32"/>
          <w:szCs w:val="32"/>
        </w:rPr>
        <w:t>ценности жизни ребенка</w:t>
      </w:r>
      <w:r w:rsidR="00C53243">
        <w:rPr>
          <w:sz w:val="32"/>
          <w:szCs w:val="32"/>
        </w:rPr>
        <w:t xml:space="preserve"> и</w:t>
      </w:r>
      <w:r w:rsidRPr="00AC2E2F">
        <w:rPr>
          <w:sz w:val="32"/>
          <w:szCs w:val="32"/>
        </w:rPr>
        <w:t xml:space="preserve"> общественной опасности его убийства</w:t>
      </w:r>
      <w:r w:rsidR="00C53243">
        <w:rPr>
          <w:sz w:val="32"/>
          <w:szCs w:val="32"/>
        </w:rPr>
        <w:t xml:space="preserve"> (абортов)</w:t>
      </w:r>
      <w:r w:rsidRPr="00AC2E2F">
        <w:rPr>
          <w:sz w:val="32"/>
          <w:szCs w:val="32"/>
        </w:rPr>
        <w:t xml:space="preserve">, </w:t>
      </w:r>
      <w:r w:rsidR="00C53243">
        <w:rPr>
          <w:sz w:val="32"/>
          <w:szCs w:val="32"/>
        </w:rPr>
        <w:t xml:space="preserve">открыто </w:t>
      </w:r>
      <w:r w:rsidRPr="00AC2E2F">
        <w:rPr>
          <w:sz w:val="32"/>
          <w:szCs w:val="32"/>
        </w:rPr>
        <w:t>разжига</w:t>
      </w:r>
      <w:r w:rsidR="00C53243">
        <w:rPr>
          <w:sz w:val="32"/>
          <w:szCs w:val="32"/>
        </w:rPr>
        <w:t>ли</w:t>
      </w:r>
      <w:r w:rsidRPr="00AC2E2F">
        <w:rPr>
          <w:sz w:val="32"/>
          <w:szCs w:val="32"/>
        </w:rPr>
        <w:t xml:space="preserve"> социальн</w:t>
      </w:r>
      <w:r w:rsidR="00C53243">
        <w:rPr>
          <w:sz w:val="32"/>
          <w:szCs w:val="32"/>
        </w:rPr>
        <w:t>ую</w:t>
      </w:r>
      <w:r w:rsidRPr="00AC2E2F">
        <w:rPr>
          <w:sz w:val="32"/>
          <w:szCs w:val="32"/>
        </w:rPr>
        <w:t xml:space="preserve"> вражд</w:t>
      </w:r>
      <w:r w:rsidR="00C53243">
        <w:rPr>
          <w:sz w:val="32"/>
          <w:szCs w:val="32"/>
        </w:rPr>
        <w:t>у</w:t>
      </w:r>
      <w:r w:rsidRPr="00AC2E2F">
        <w:rPr>
          <w:sz w:val="32"/>
          <w:szCs w:val="32"/>
        </w:rPr>
        <w:t xml:space="preserve"> по отношению к детям.</w:t>
      </w:r>
    </w:p>
    <w:p w:rsidR="00AC2E2F" w:rsidRPr="00AC2E2F" w:rsidRDefault="00621030" w:rsidP="0098592F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По сути указанная </w:t>
      </w:r>
      <w:r w:rsidR="00AC2E2F" w:rsidRPr="00AC2E2F">
        <w:rPr>
          <w:sz w:val="32"/>
          <w:szCs w:val="32"/>
        </w:rPr>
        <w:t>пропаганд</w:t>
      </w:r>
      <w:r w:rsidR="00FE6114">
        <w:rPr>
          <w:sz w:val="32"/>
          <w:szCs w:val="32"/>
        </w:rPr>
        <w:t>а</w:t>
      </w:r>
      <w:r w:rsidR="00AC2E2F" w:rsidRPr="00AC2E2F">
        <w:rPr>
          <w:sz w:val="32"/>
          <w:szCs w:val="32"/>
        </w:rPr>
        <w:t xml:space="preserve"> </w:t>
      </w:r>
      <w:r w:rsidR="00AC2E2F">
        <w:rPr>
          <w:sz w:val="32"/>
          <w:szCs w:val="32"/>
        </w:rPr>
        <w:t>создает угрозу</w:t>
      </w:r>
      <w:r w:rsidR="00AC2E2F" w:rsidRPr="00AC2E2F">
        <w:rPr>
          <w:sz w:val="32"/>
          <w:szCs w:val="32"/>
        </w:rPr>
        <w:t xml:space="preserve"> национальной безопасности </w:t>
      </w:r>
      <w:r w:rsidR="00815E07">
        <w:rPr>
          <w:sz w:val="32"/>
          <w:szCs w:val="32"/>
        </w:rPr>
        <w:t xml:space="preserve">государства </w:t>
      </w:r>
      <w:r w:rsidR="00AC2E2F">
        <w:rPr>
          <w:sz w:val="32"/>
          <w:szCs w:val="32"/>
        </w:rPr>
        <w:t>в демографической сфере</w:t>
      </w:r>
      <w:r>
        <w:rPr>
          <w:sz w:val="32"/>
          <w:szCs w:val="32"/>
        </w:rPr>
        <w:t xml:space="preserve"> и </w:t>
      </w:r>
      <w:r w:rsidR="00C53243">
        <w:rPr>
          <w:sz w:val="32"/>
          <w:szCs w:val="32"/>
        </w:rPr>
        <w:t>подпада</w:t>
      </w:r>
      <w:r>
        <w:rPr>
          <w:sz w:val="32"/>
          <w:szCs w:val="32"/>
        </w:rPr>
        <w:t>ет</w:t>
      </w:r>
      <w:r w:rsidR="00C53243">
        <w:rPr>
          <w:sz w:val="32"/>
          <w:szCs w:val="32"/>
        </w:rPr>
        <w:t xml:space="preserve"> </w:t>
      </w:r>
      <w:r w:rsidR="002D65CA">
        <w:rPr>
          <w:sz w:val="32"/>
          <w:szCs w:val="32"/>
        </w:rPr>
        <w:br/>
      </w:r>
      <w:r w:rsidR="00C53243">
        <w:rPr>
          <w:sz w:val="32"/>
          <w:szCs w:val="32"/>
        </w:rPr>
        <w:t>под</w:t>
      </w:r>
      <w:r w:rsidR="00AC2E2F" w:rsidRPr="00AC2E2F">
        <w:rPr>
          <w:sz w:val="32"/>
          <w:szCs w:val="32"/>
        </w:rPr>
        <w:t xml:space="preserve"> признаки экстремизма, </w:t>
      </w:r>
      <w:r w:rsidR="00C53243">
        <w:rPr>
          <w:sz w:val="32"/>
          <w:szCs w:val="32"/>
        </w:rPr>
        <w:t xml:space="preserve">закрепленные в </w:t>
      </w:r>
      <w:r w:rsidR="00AC2E2F" w:rsidRPr="00AC2E2F">
        <w:rPr>
          <w:sz w:val="32"/>
          <w:szCs w:val="32"/>
        </w:rPr>
        <w:t>Закон</w:t>
      </w:r>
      <w:r>
        <w:rPr>
          <w:sz w:val="32"/>
          <w:szCs w:val="32"/>
        </w:rPr>
        <w:t>е</w:t>
      </w:r>
      <w:r w:rsidR="00AC2E2F" w:rsidRPr="00AC2E2F">
        <w:rPr>
          <w:sz w:val="32"/>
          <w:szCs w:val="32"/>
        </w:rPr>
        <w:t xml:space="preserve"> </w:t>
      </w:r>
      <w:r w:rsidR="002D65CA">
        <w:rPr>
          <w:sz w:val="32"/>
          <w:szCs w:val="32"/>
        </w:rPr>
        <w:t xml:space="preserve">Республики Беларусь </w:t>
      </w:r>
      <w:r w:rsidR="00AC2E2F" w:rsidRPr="00AC2E2F">
        <w:rPr>
          <w:sz w:val="32"/>
          <w:szCs w:val="32"/>
        </w:rPr>
        <w:t>«О противодействии экстремизму»</w:t>
      </w:r>
      <w:r>
        <w:rPr>
          <w:sz w:val="32"/>
          <w:szCs w:val="32"/>
        </w:rPr>
        <w:t xml:space="preserve">. В связи с этим </w:t>
      </w:r>
      <w:r w:rsidR="00C53243">
        <w:rPr>
          <w:sz w:val="32"/>
          <w:szCs w:val="32"/>
        </w:rPr>
        <w:t xml:space="preserve">органами прокуратуры </w:t>
      </w:r>
      <w:r w:rsidR="00AC2E2F" w:rsidRPr="00AC2E2F">
        <w:rPr>
          <w:sz w:val="32"/>
          <w:szCs w:val="32"/>
        </w:rPr>
        <w:t>в суд</w:t>
      </w:r>
      <w:r w:rsidR="00815E07">
        <w:rPr>
          <w:sz w:val="32"/>
          <w:szCs w:val="32"/>
        </w:rPr>
        <w:t xml:space="preserve">ы </w:t>
      </w:r>
      <w:r w:rsidR="00E775B7">
        <w:rPr>
          <w:sz w:val="32"/>
          <w:szCs w:val="32"/>
        </w:rPr>
        <w:t xml:space="preserve">направлены заявления </w:t>
      </w:r>
      <w:r w:rsidR="00AC2E2F" w:rsidRPr="00AC2E2F">
        <w:rPr>
          <w:sz w:val="32"/>
          <w:szCs w:val="32"/>
        </w:rPr>
        <w:t>о признании</w:t>
      </w:r>
      <w:r w:rsidR="0027173A">
        <w:rPr>
          <w:sz w:val="32"/>
          <w:szCs w:val="32"/>
        </w:rPr>
        <w:t xml:space="preserve"> экстремистскими материалами</w:t>
      </w:r>
      <w:r w:rsidR="00AC2E2F" w:rsidRPr="00AC2E2F">
        <w:rPr>
          <w:sz w:val="32"/>
          <w:szCs w:val="32"/>
        </w:rPr>
        <w:t xml:space="preserve"> информационной продукции крупнейших </w:t>
      </w:r>
      <w:r w:rsidR="002D65CA">
        <w:rPr>
          <w:sz w:val="32"/>
          <w:szCs w:val="32"/>
        </w:rPr>
        <w:t>и</w:t>
      </w:r>
      <w:r w:rsidR="00AC2E2F" w:rsidRPr="00AC2E2F">
        <w:rPr>
          <w:sz w:val="32"/>
          <w:szCs w:val="32"/>
        </w:rPr>
        <w:t>нтернет-сообществ</w:t>
      </w:r>
      <w:r w:rsidR="00673C3F">
        <w:rPr>
          <w:sz w:val="32"/>
          <w:szCs w:val="32"/>
        </w:rPr>
        <w:t xml:space="preserve"> (8)</w:t>
      </w:r>
      <w:r w:rsidR="00AC2E2F" w:rsidRPr="00AC2E2F">
        <w:rPr>
          <w:sz w:val="32"/>
          <w:szCs w:val="32"/>
        </w:rPr>
        <w:t xml:space="preserve">, пропагандирующих идеологию </w:t>
      </w:r>
      <w:proofErr w:type="spellStart"/>
      <w:r w:rsidR="00AC2E2F" w:rsidRPr="00AC2E2F">
        <w:rPr>
          <w:sz w:val="32"/>
          <w:szCs w:val="32"/>
        </w:rPr>
        <w:t>чайлфдри</w:t>
      </w:r>
      <w:proofErr w:type="spellEnd"/>
      <w:r w:rsidR="00DC7792">
        <w:rPr>
          <w:sz w:val="32"/>
          <w:szCs w:val="32"/>
        </w:rPr>
        <w:t xml:space="preserve"> и ЛГБТ-движения</w:t>
      </w:r>
      <w:r w:rsidR="002D65CA">
        <w:rPr>
          <w:sz w:val="32"/>
          <w:szCs w:val="32"/>
        </w:rPr>
        <w:t>, –</w:t>
      </w:r>
      <w:r w:rsidR="00DC7792">
        <w:rPr>
          <w:sz w:val="32"/>
          <w:szCs w:val="32"/>
        </w:rPr>
        <w:t xml:space="preserve"> </w:t>
      </w:r>
      <w:r w:rsidR="00E775B7">
        <w:rPr>
          <w:sz w:val="32"/>
          <w:szCs w:val="32"/>
        </w:rPr>
        <w:t xml:space="preserve">все удовлетворены, доступ к </w:t>
      </w:r>
      <w:proofErr w:type="spellStart"/>
      <w:r w:rsidR="00E775B7">
        <w:rPr>
          <w:sz w:val="32"/>
          <w:szCs w:val="32"/>
        </w:rPr>
        <w:t>интернет-ресурс</w:t>
      </w:r>
      <w:r w:rsidR="00673C3F">
        <w:rPr>
          <w:sz w:val="32"/>
          <w:szCs w:val="32"/>
        </w:rPr>
        <w:t>ам</w:t>
      </w:r>
      <w:proofErr w:type="spellEnd"/>
      <w:r w:rsidR="00E775B7">
        <w:rPr>
          <w:sz w:val="32"/>
          <w:szCs w:val="32"/>
        </w:rPr>
        <w:t xml:space="preserve"> аналогичной направленности</w:t>
      </w:r>
      <w:r w:rsidR="002D65CA" w:rsidRPr="002D65CA">
        <w:rPr>
          <w:sz w:val="32"/>
          <w:szCs w:val="32"/>
        </w:rPr>
        <w:t xml:space="preserve"> </w:t>
      </w:r>
      <w:r w:rsidR="002D65CA">
        <w:rPr>
          <w:sz w:val="32"/>
          <w:szCs w:val="32"/>
        </w:rPr>
        <w:t xml:space="preserve">также </w:t>
      </w:r>
      <w:r w:rsidR="002D65CA">
        <w:rPr>
          <w:sz w:val="32"/>
          <w:szCs w:val="32"/>
        </w:rPr>
        <w:t>ограничен</w:t>
      </w:r>
      <w:r w:rsidR="00E775B7">
        <w:rPr>
          <w:sz w:val="32"/>
          <w:szCs w:val="32"/>
        </w:rPr>
        <w:t>.</w:t>
      </w:r>
      <w:r w:rsidR="00E775B7">
        <w:rPr>
          <w:sz w:val="32"/>
          <w:szCs w:val="32"/>
        </w:rPr>
        <w:t xml:space="preserve"> </w:t>
      </w:r>
    </w:p>
    <w:p w:rsidR="008A18AE" w:rsidRDefault="00FE6114" w:rsidP="002D65CA">
      <w:pPr>
        <w:spacing w:line="360" w:lineRule="auto"/>
        <w:rPr>
          <w:rFonts w:cstheme="minorBidi"/>
          <w:sz w:val="32"/>
          <w:szCs w:val="32"/>
        </w:rPr>
      </w:pPr>
      <w:r>
        <w:rPr>
          <w:rFonts w:cstheme="minorBidi"/>
          <w:sz w:val="32"/>
          <w:szCs w:val="32"/>
        </w:rPr>
        <w:lastRenderedPageBreak/>
        <w:t>В одном из регионов Беларуси (Витебская область) по иск</w:t>
      </w:r>
      <w:r w:rsidR="0031224E">
        <w:rPr>
          <w:rFonts w:cstheme="minorBidi"/>
          <w:sz w:val="32"/>
          <w:szCs w:val="32"/>
        </w:rPr>
        <w:t>у</w:t>
      </w:r>
      <w:r>
        <w:rPr>
          <w:rFonts w:cstheme="minorBidi"/>
          <w:sz w:val="32"/>
          <w:szCs w:val="32"/>
        </w:rPr>
        <w:t xml:space="preserve"> прокурора судом призн</w:t>
      </w:r>
      <w:r w:rsidR="0031224E">
        <w:rPr>
          <w:rFonts w:cstheme="minorBidi"/>
          <w:sz w:val="32"/>
          <w:szCs w:val="32"/>
        </w:rPr>
        <w:t>аны</w:t>
      </w:r>
      <w:r>
        <w:rPr>
          <w:rFonts w:cstheme="minorBidi"/>
          <w:sz w:val="32"/>
          <w:szCs w:val="32"/>
        </w:rPr>
        <w:t xml:space="preserve"> экстремистскими материалами </w:t>
      </w:r>
      <w:r w:rsidR="0031224E">
        <w:rPr>
          <w:rFonts w:cstheme="minorBidi"/>
          <w:sz w:val="32"/>
          <w:szCs w:val="32"/>
        </w:rPr>
        <w:t>страницы (аккаунты) в социальных сетях (</w:t>
      </w:r>
      <w:proofErr w:type="spellStart"/>
      <w:r w:rsidR="0031224E" w:rsidRPr="00E75FBE">
        <w:t>ВКонтакте</w:t>
      </w:r>
      <w:proofErr w:type="spellEnd"/>
      <w:r w:rsidR="0031224E">
        <w:t xml:space="preserve">, </w:t>
      </w:r>
      <w:proofErr w:type="spellStart"/>
      <w:r w:rsidR="0031224E" w:rsidRPr="00E75FBE">
        <w:t>Facebook</w:t>
      </w:r>
      <w:proofErr w:type="spellEnd"/>
      <w:r w:rsidR="0031224E">
        <w:t>, Одноклассники),</w:t>
      </w:r>
      <w:r w:rsidR="0031224E">
        <w:rPr>
          <w:rFonts w:cstheme="minorBidi"/>
          <w:sz w:val="32"/>
          <w:szCs w:val="32"/>
        </w:rPr>
        <w:t xml:space="preserve"> мессенджере </w:t>
      </w:r>
      <w:r w:rsidR="0008363D">
        <w:rPr>
          <w:rFonts w:cstheme="minorBidi"/>
          <w:sz w:val="32"/>
          <w:szCs w:val="32"/>
          <w:lang w:val="en-US"/>
        </w:rPr>
        <w:t>Telegram</w:t>
      </w:r>
      <w:r w:rsidR="0008363D">
        <w:rPr>
          <w:rFonts w:cstheme="minorBidi"/>
          <w:sz w:val="32"/>
          <w:szCs w:val="32"/>
        </w:rPr>
        <w:t xml:space="preserve">, а также канал на </w:t>
      </w:r>
      <w:proofErr w:type="spellStart"/>
      <w:r w:rsidR="0008363D">
        <w:rPr>
          <w:rFonts w:cstheme="minorBidi"/>
          <w:sz w:val="32"/>
          <w:szCs w:val="32"/>
        </w:rPr>
        <w:t>видеохостинге</w:t>
      </w:r>
      <w:proofErr w:type="spellEnd"/>
      <w:r w:rsidR="0008363D">
        <w:rPr>
          <w:rFonts w:cstheme="minorBidi"/>
          <w:sz w:val="32"/>
          <w:szCs w:val="32"/>
        </w:rPr>
        <w:t xml:space="preserve"> </w:t>
      </w:r>
      <w:r w:rsidR="0008363D" w:rsidRPr="005F54AC">
        <w:rPr>
          <w:rFonts w:cstheme="minorBidi"/>
          <w:sz w:val="32"/>
          <w:szCs w:val="32"/>
          <w:lang w:val="en-US"/>
        </w:rPr>
        <w:t>YouTube</w:t>
      </w:r>
      <w:r w:rsidR="0008363D">
        <w:rPr>
          <w:rFonts w:cstheme="minorBidi"/>
          <w:sz w:val="32"/>
          <w:szCs w:val="32"/>
        </w:rPr>
        <w:t xml:space="preserve"> «Служба помощи призывникам </w:t>
      </w:r>
      <w:proofErr w:type="spellStart"/>
      <w:r w:rsidR="0008363D">
        <w:rPr>
          <w:rFonts w:cstheme="minorBidi"/>
          <w:sz w:val="32"/>
          <w:szCs w:val="32"/>
        </w:rPr>
        <w:t>Военник.бай</w:t>
      </w:r>
      <w:proofErr w:type="spellEnd"/>
      <w:r w:rsidR="0008363D">
        <w:rPr>
          <w:rFonts w:cstheme="minorBidi"/>
          <w:sz w:val="32"/>
          <w:szCs w:val="32"/>
        </w:rPr>
        <w:t>», распрос</w:t>
      </w:r>
      <w:r w:rsidR="00E6369D">
        <w:rPr>
          <w:rFonts w:cstheme="minorBidi"/>
          <w:sz w:val="32"/>
          <w:szCs w:val="32"/>
        </w:rPr>
        <w:t>транявшие</w:t>
      </w:r>
      <w:r w:rsidR="0008363D">
        <w:rPr>
          <w:rFonts w:cstheme="minorBidi"/>
          <w:sz w:val="32"/>
          <w:szCs w:val="32"/>
        </w:rPr>
        <w:t xml:space="preserve"> </w:t>
      </w:r>
      <w:r w:rsidR="00DC7792">
        <w:rPr>
          <w:rFonts w:cstheme="minorBidi"/>
          <w:sz w:val="32"/>
          <w:szCs w:val="32"/>
        </w:rPr>
        <w:t xml:space="preserve">подробные </w:t>
      </w:r>
      <w:r w:rsidR="0008363D">
        <w:rPr>
          <w:rFonts w:cstheme="minorBidi"/>
          <w:sz w:val="32"/>
          <w:szCs w:val="32"/>
        </w:rPr>
        <w:t>инструкции для молодых граждан по уклонению от призыва</w:t>
      </w:r>
      <w:r w:rsidR="00E6369D">
        <w:rPr>
          <w:rFonts w:cstheme="minorBidi"/>
          <w:sz w:val="32"/>
          <w:szCs w:val="32"/>
        </w:rPr>
        <w:t xml:space="preserve"> на воинскую службу</w:t>
      </w:r>
      <w:r w:rsidR="0008363D">
        <w:rPr>
          <w:rFonts w:cstheme="minorBidi"/>
          <w:sz w:val="32"/>
          <w:szCs w:val="32"/>
        </w:rPr>
        <w:t xml:space="preserve">, что </w:t>
      </w:r>
      <w:r w:rsidR="00DC7792">
        <w:rPr>
          <w:rFonts w:cstheme="minorBidi"/>
          <w:sz w:val="32"/>
          <w:szCs w:val="32"/>
        </w:rPr>
        <w:t xml:space="preserve">не только </w:t>
      </w:r>
      <w:r w:rsidR="0008363D">
        <w:rPr>
          <w:rFonts w:cstheme="minorBidi"/>
          <w:sz w:val="32"/>
          <w:szCs w:val="32"/>
        </w:rPr>
        <w:t xml:space="preserve">препятствовало законной деятельности Министерства обороны по комплектованию Вооруженных </w:t>
      </w:r>
      <w:r w:rsidR="002D65CA">
        <w:rPr>
          <w:rFonts w:cstheme="minorBidi"/>
          <w:sz w:val="32"/>
          <w:szCs w:val="32"/>
        </w:rPr>
        <w:t>С</w:t>
      </w:r>
      <w:r w:rsidR="0008363D">
        <w:rPr>
          <w:rFonts w:cstheme="minorBidi"/>
          <w:sz w:val="32"/>
          <w:szCs w:val="32"/>
        </w:rPr>
        <w:t>ил призывным ресурсом</w:t>
      </w:r>
      <w:r w:rsidR="00DC7792">
        <w:rPr>
          <w:rFonts w:cstheme="minorBidi"/>
          <w:sz w:val="32"/>
          <w:szCs w:val="32"/>
        </w:rPr>
        <w:t xml:space="preserve">, но и </w:t>
      </w:r>
      <w:r w:rsidR="0008363D">
        <w:rPr>
          <w:rFonts w:cstheme="minorBidi"/>
          <w:sz w:val="32"/>
          <w:szCs w:val="32"/>
        </w:rPr>
        <w:t>дискредитировало саму идею патриоти</w:t>
      </w:r>
      <w:r w:rsidR="00621030">
        <w:rPr>
          <w:rFonts w:cstheme="minorBidi"/>
          <w:sz w:val="32"/>
          <w:szCs w:val="32"/>
        </w:rPr>
        <w:t xml:space="preserve">зма </w:t>
      </w:r>
      <w:r w:rsidR="002D65CA">
        <w:rPr>
          <w:rFonts w:cstheme="minorBidi"/>
          <w:sz w:val="32"/>
          <w:szCs w:val="32"/>
        </w:rPr>
        <w:br/>
      </w:r>
      <w:r w:rsidR="00621030">
        <w:rPr>
          <w:rFonts w:cstheme="minorBidi"/>
          <w:sz w:val="32"/>
          <w:szCs w:val="32"/>
        </w:rPr>
        <w:t>и</w:t>
      </w:r>
      <w:r w:rsidR="0008363D">
        <w:rPr>
          <w:rFonts w:cstheme="minorBidi"/>
          <w:sz w:val="32"/>
          <w:szCs w:val="32"/>
        </w:rPr>
        <w:t xml:space="preserve"> служения Отчизне. </w:t>
      </w:r>
    </w:p>
    <w:p w:rsidR="002B1F64" w:rsidRPr="005F54AC" w:rsidRDefault="008A18AE" w:rsidP="002D65CA">
      <w:pPr>
        <w:spacing w:line="360" w:lineRule="auto"/>
        <w:rPr>
          <w:rFonts w:cstheme="minorBidi"/>
          <w:sz w:val="32"/>
          <w:szCs w:val="32"/>
        </w:rPr>
      </w:pPr>
      <w:r>
        <w:rPr>
          <w:rFonts w:cstheme="minorBidi"/>
          <w:sz w:val="32"/>
          <w:szCs w:val="32"/>
        </w:rPr>
        <w:t>По результатам проведенной Генеральной прокуратурой</w:t>
      </w:r>
      <w:r w:rsidR="004D594F">
        <w:rPr>
          <w:rFonts w:cstheme="minorBidi"/>
          <w:sz w:val="32"/>
          <w:szCs w:val="32"/>
        </w:rPr>
        <w:t xml:space="preserve"> в январе 2024 г.</w:t>
      </w:r>
      <w:r>
        <w:rPr>
          <w:rFonts w:cstheme="minorBidi"/>
          <w:sz w:val="32"/>
          <w:szCs w:val="32"/>
        </w:rPr>
        <w:t xml:space="preserve"> проверки прекращена деятельность субъекта хозяйствования, организовавшего проведение на т</w:t>
      </w:r>
      <w:r w:rsidR="004D594F">
        <w:rPr>
          <w:rFonts w:cstheme="minorBidi"/>
          <w:sz w:val="32"/>
          <w:szCs w:val="32"/>
        </w:rPr>
        <w:t>е</w:t>
      </w:r>
      <w:r>
        <w:rPr>
          <w:rFonts w:cstheme="minorBidi"/>
          <w:sz w:val="32"/>
          <w:szCs w:val="32"/>
        </w:rPr>
        <w:t xml:space="preserve">рритории минского </w:t>
      </w:r>
      <w:r w:rsidR="004D594F">
        <w:rPr>
          <w:rFonts w:cstheme="minorBidi"/>
          <w:sz w:val="32"/>
          <w:szCs w:val="32"/>
        </w:rPr>
        <w:t xml:space="preserve">ночного клуба </w:t>
      </w:r>
      <w:r>
        <w:rPr>
          <w:rFonts w:cstheme="minorBidi"/>
          <w:sz w:val="32"/>
          <w:szCs w:val="32"/>
        </w:rPr>
        <w:t>тематической вечеринк</w:t>
      </w:r>
      <w:r w:rsidR="004D594F">
        <w:rPr>
          <w:rFonts w:cstheme="minorBidi"/>
          <w:sz w:val="32"/>
          <w:szCs w:val="32"/>
        </w:rPr>
        <w:t>и (</w:t>
      </w:r>
      <w:proofErr w:type="spellStart"/>
      <w:r w:rsidR="004D594F">
        <w:rPr>
          <w:rFonts w:cstheme="minorBidi"/>
          <w:sz w:val="32"/>
          <w:szCs w:val="32"/>
        </w:rPr>
        <w:t>флеш</w:t>
      </w:r>
      <w:proofErr w:type="spellEnd"/>
      <w:r w:rsidR="004D594F">
        <w:rPr>
          <w:rFonts w:cstheme="minorBidi"/>
          <w:sz w:val="32"/>
          <w:szCs w:val="32"/>
        </w:rPr>
        <w:t>-моба) с элементами пропаганды ЛГБТ.</w:t>
      </w:r>
      <w:r>
        <w:rPr>
          <w:rFonts w:cstheme="minorBidi"/>
          <w:sz w:val="32"/>
          <w:szCs w:val="32"/>
        </w:rPr>
        <w:t xml:space="preserve"> </w:t>
      </w:r>
      <w:r w:rsidR="004D594F">
        <w:rPr>
          <w:rFonts w:cstheme="minorBidi"/>
          <w:sz w:val="32"/>
          <w:szCs w:val="32"/>
        </w:rPr>
        <w:t>О</w:t>
      </w:r>
      <w:r>
        <w:rPr>
          <w:rFonts w:cstheme="minorBidi"/>
          <w:sz w:val="32"/>
          <w:szCs w:val="32"/>
        </w:rPr>
        <w:t>рганизатор культурно-массового мероприятия</w:t>
      </w:r>
      <w:r w:rsidR="004D594F">
        <w:rPr>
          <w:rFonts w:cstheme="minorBidi"/>
          <w:sz w:val="32"/>
          <w:szCs w:val="32"/>
        </w:rPr>
        <w:t xml:space="preserve"> лишен лицензии </w:t>
      </w:r>
      <w:r w:rsidR="004D594F">
        <w:rPr>
          <w:rFonts w:cstheme="minorBidi"/>
          <w:sz w:val="32"/>
          <w:szCs w:val="32"/>
        </w:rPr>
        <w:br/>
        <w:t xml:space="preserve">на проведение культурно-зрелищных мероприятий, все участники мероприятия (более 20 человек) привлечены к административной ответственности за </w:t>
      </w:r>
      <w:r w:rsidR="002D65CA">
        <w:rPr>
          <w:rFonts w:cstheme="minorBidi"/>
          <w:sz w:val="32"/>
          <w:szCs w:val="32"/>
        </w:rPr>
        <w:t>хулиганские действия.</w:t>
      </w:r>
    </w:p>
    <w:p w:rsidR="00952461" w:rsidRPr="00952461" w:rsidRDefault="008A18AE" w:rsidP="0098592F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В</w:t>
      </w:r>
      <w:r w:rsidR="00952461" w:rsidRPr="00952461">
        <w:rPr>
          <w:sz w:val="32"/>
          <w:szCs w:val="32"/>
        </w:rPr>
        <w:t xml:space="preserve"> целях сохранения духовно-нравственных и традиционных семейных ценностей по инициативе Генеральной прокуратуры завершается работа над законопроектами об установлении административной ответственности за пропаганду гомосексуальных отношений либо смены пола, педофилии, добровольного отказа </w:t>
      </w:r>
      <w:r>
        <w:rPr>
          <w:sz w:val="32"/>
          <w:szCs w:val="32"/>
        </w:rPr>
        <w:br/>
      </w:r>
      <w:r w:rsidR="00952461" w:rsidRPr="00952461">
        <w:rPr>
          <w:sz w:val="32"/>
          <w:szCs w:val="32"/>
        </w:rPr>
        <w:t xml:space="preserve">от рождения детей, хранение порнографических материалов </w:t>
      </w:r>
      <w:r>
        <w:rPr>
          <w:sz w:val="32"/>
          <w:szCs w:val="32"/>
        </w:rPr>
        <w:br/>
      </w:r>
      <w:r w:rsidR="00952461" w:rsidRPr="00952461">
        <w:rPr>
          <w:sz w:val="32"/>
          <w:szCs w:val="32"/>
        </w:rPr>
        <w:t>с изображением малолетнего.</w:t>
      </w:r>
    </w:p>
    <w:p w:rsidR="000F33CA" w:rsidRDefault="000F33CA" w:rsidP="000F33CA">
      <w:pPr>
        <w:spacing w:line="360" w:lineRule="auto"/>
        <w:ind w:firstLine="0"/>
        <w:rPr>
          <w:rFonts w:cstheme="minorBidi"/>
          <w:sz w:val="32"/>
          <w:szCs w:val="32"/>
        </w:rPr>
      </w:pPr>
      <w:r w:rsidRPr="000F33CA">
        <w:rPr>
          <w:rFonts w:cstheme="minorBidi"/>
          <w:b/>
          <w:sz w:val="32"/>
          <w:szCs w:val="32"/>
        </w:rPr>
        <w:t>БЛОК</w:t>
      </w:r>
      <w:r>
        <w:rPr>
          <w:rFonts w:cstheme="minorBidi"/>
          <w:sz w:val="32"/>
          <w:szCs w:val="32"/>
        </w:rPr>
        <w:t xml:space="preserve"> </w:t>
      </w:r>
      <w:r w:rsidRPr="000F33CA">
        <w:rPr>
          <w:rFonts w:cstheme="minorBidi"/>
          <w:i/>
          <w:sz w:val="32"/>
          <w:szCs w:val="32"/>
          <w:u w:val="single"/>
        </w:rPr>
        <w:t>«Увековечивание памяти жертв нацизма и фашизма»</w:t>
      </w:r>
    </w:p>
    <w:p w:rsidR="007F2A8B" w:rsidRDefault="007F2A8B" w:rsidP="007F2A8B">
      <w:pPr>
        <w:spacing w:line="360" w:lineRule="auto"/>
        <w:rPr>
          <w:rStyle w:val="word-wrapper"/>
          <w:color w:val="242424"/>
          <w:sz w:val="32"/>
          <w:szCs w:val="32"/>
        </w:rPr>
      </w:pPr>
      <w:r>
        <w:rPr>
          <w:rStyle w:val="word-wrapper"/>
          <w:color w:val="242424"/>
          <w:sz w:val="32"/>
          <w:szCs w:val="32"/>
        </w:rPr>
        <w:lastRenderedPageBreak/>
        <w:t>Помимо защиты традиционных культурных и нравственных ценностей н</w:t>
      </w:r>
      <w:r w:rsidRPr="009813CD">
        <w:rPr>
          <w:rStyle w:val="word-wrapper"/>
          <w:color w:val="242424"/>
          <w:sz w:val="32"/>
          <w:szCs w:val="32"/>
        </w:rPr>
        <w:t xml:space="preserve">азрела необходимость </w:t>
      </w:r>
      <w:r w:rsidR="00183F19">
        <w:rPr>
          <w:rStyle w:val="word-wrapper"/>
          <w:color w:val="242424"/>
          <w:sz w:val="32"/>
          <w:szCs w:val="32"/>
        </w:rPr>
        <w:t>усиления роли прокуроров в вопросе</w:t>
      </w:r>
      <w:r w:rsidRPr="009813CD">
        <w:rPr>
          <w:rStyle w:val="word-wrapper"/>
          <w:color w:val="242424"/>
          <w:sz w:val="32"/>
          <w:szCs w:val="32"/>
        </w:rPr>
        <w:t xml:space="preserve"> защит</w:t>
      </w:r>
      <w:r w:rsidR="00183F19">
        <w:rPr>
          <w:rStyle w:val="word-wrapper"/>
          <w:color w:val="242424"/>
          <w:sz w:val="32"/>
          <w:szCs w:val="32"/>
        </w:rPr>
        <w:t>ы</w:t>
      </w:r>
      <w:r w:rsidRPr="009813CD">
        <w:rPr>
          <w:rStyle w:val="word-wrapper"/>
          <w:color w:val="242424"/>
          <w:sz w:val="32"/>
          <w:szCs w:val="32"/>
        </w:rPr>
        <w:t xml:space="preserve"> исторической памяти. </w:t>
      </w:r>
    </w:p>
    <w:p w:rsidR="007F2A8B" w:rsidRDefault="007F2A8B" w:rsidP="007F2A8B">
      <w:pPr>
        <w:spacing w:line="360" w:lineRule="auto"/>
        <w:rPr>
          <w:rFonts w:cstheme="minorBidi"/>
          <w:sz w:val="32"/>
          <w:szCs w:val="32"/>
        </w:rPr>
      </w:pPr>
      <w:r w:rsidRPr="009813CD">
        <w:rPr>
          <w:rStyle w:val="word-wrapper"/>
          <w:color w:val="242424"/>
          <w:sz w:val="32"/>
          <w:szCs w:val="32"/>
        </w:rPr>
        <w:t xml:space="preserve">Сегодня </w:t>
      </w:r>
      <w:r w:rsidR="002D65CA">
        <w:rPr>
          <w:rStyle w:val="word-wrapper"/>
          <w:color w:val="242424"/>
          <w:sz w:val="32"/>
          <w:szCs w:val="32"/>
        </w:rPr>
        <w:t>становится</w:t>
      </w:r>
      <w:r w:rsidRPr="009813CD">
        <w:rPr>
          <w:rStyle w:val="word-wrapper"/>
          <w:color w:val="242424"/>
          <w:sz w:val="32"/>
          <w:szCs w:val="32"/>
        </w:rPr>
        <w:t xml:space="preserve"> все более очевидным – страны коллективного Запада и ближайшие соседи взяли прямой курс</w:t>
      </w:r>
      <w:r>
        <w:rPr>
          <w:rStyle w:val="word-wrapper"/>
          <w:color w:val="242424"/>
          <w:sz w:val="32"/>
          <w:szCs w:val="32"/>
        </w:rPr>
        <w:t xml:space="preserve"> на </w:t>
      </w:r>
      <w:r w:rsidRPr="009813CD">
        <w:rPr>
          <w:rStyle w:val="word-wrapper"/>
          <w:color w:val="242424"/>
          <w:sz w:val="32"/>
          <w:szCs w:val="32"/>
        </w:rPr>
        <w:t>возрождение идей нацизма.</w:t>
      </w:r>
    </w:p>
    <w:p w:rsidR="002658C4" w:rsidRPr="002658C4" w:rsidRDefault="002658C4" w:rsidP="002658C4">
      <w:pPr>
        <w:spacing w:line="360" w:lineRule="auto"/>
        <w:rPr>
          <w:rFonts w:cstheme="minorBidi"/>
          <w:sz w:val="32"/>
          <w:szCs w:val="32"/>
        </w:rPr>
      </w:pPr>
      <w:r w:rsidRPr="002658C4">
        <w:rPr>
          <w:rFonts w:cstheme="minorBidi"/>
          <w:sz w:val="32"/>
          <w:szCs w:val="32"/>
        </w:rPr>
        <w:t>В Беларуси и России свято чтят память о событиях Великой Отечественной войны,</w:t>
      </w:r>
      <w:r w:rsidRPr="002658C4">
        <w:rPr>
          <w:sz w:val="32"/>
          <w:szCs w:val="32"/>
        </w:rPr>
        <w:t xml:space="preserve"> являющейся мощнейшим сплачивающим наши народы и страны фактором.</w:t>
      </w:r>
    </w:p>
    <w:p w:rsidR="00032894" w:rsidRDefault="002658C4" w:rsidP="00032894">
      <w:pPr>
        <w:autoSpaceDE w:val="0"/>
        <w:autoSpaceDN w:val="0"/>
        <w:adjustRightInd w:val="0"/>
        <w:spacing w:line="360" w:lineRule="auto"/>
        <w:rPr>
          <w:sz w:val="32"/>
          <w:szCs w:val="32"/>
        </w:rPr>
      </w:pPr>
      <w:r w:rsidRPr="002658C4">
        <w:rPr>
          <w:sz w:val="32"/>
          <w:szCs w:val="32"/>
        </w:rPr>
        <w:t xml:space="preserve">К сожалению, за последние несколько лет активно распространяются </w:t>
      </w:r>
      <w:proofErr w:type="spellStart"/>
      <w:r w:rsidRPr="002658C4">
        <w:rPr>
          <w:spacing w:val="-4"/>
          <w:sz w:val="32"/>
          <w:szCs w:val="32"/>
        </w:rPr>
        <w:t>фейки</w:t>
      </w:r>
      <w:proofErr w:type="spellEnd"/>
      <w:r w:rsidRPr="002658C4">
        <w:rPr>
          <w:spacing w:val="-8"/>
          <w:sz w:val="32"/>
          <w:szCs w:val="32"/>
        </w:rPr>
        <w:t xml:space="preserve"> о Великой Отечественной войне, предпринимаются</w:t>
      </w:r>
      <w:r w:rsidRPr="002658C4">
        <w:rPr>
          <w:sz w:val="32"/>
          <w:szCs w:val="32"/>
        </w:rPr>
        <w:t xml:space="preserve"> попытки переписать ее историю, умалить подвиг советского солдата-освободителя, а это и русский, и белорусский солдаты, </w:t>
      </w:r>
      <w:r w:rsidR="00032894">
        <w:rPr>
          <w:sz w:val="32"/>
          <w:szCs w:val="32"/>
        </w:rPr>
        <w:t>принизить колоссальные потери советского народа.</w:t>
      </w:r>
    </w:p>
    <w:p w:rsidR="002658C4" w:rsidRPr="002658C4" w:rsidRDefault="002658C4" w:rsidP="002658C4">
      <w:pPr>
        <w:spacing w:line="360" w:lineRule="auto"/>
        <w:rPr>
          <w:rFonts w:eastAsia="Times New Roman"/>
          <w:sz w:val="32"/>
          <w:szCs w:val="32"/>
          <w:lang w:eastAsia="ru-RU"/>
        </w:rPr>
      </w:pPr>
      <w:r w:rsidRPr="002658C4">
        <w:rPr>
          <w:rFonts w:eastAsia="Times New Roman"/>
          <w:sz w:val="32"/>
          <w:szCs w:val="32"/>
          <w:lang w:eastAsia="ru-RU"/>
        </w:rPr>
        <w:t xml:space="preserve">Правовым барьером на пути попыток фальсификации итогов самой кровопролитной в истории человечества войны стало начатое Генеральной прокуратурой </w:t>
      </w:r>
      <w:r w:rsidR="00C1758B">
        <w:rPr>
          <w:rFonts w:eastAsia="Times New Roman"/>
          <w:sz w:val="32"/>
          <w:szCs w:val="32"/>
          <w:lang w:eastAsia="ru-RU"/>
        </w:rPr>
        <w:t xml:space="preserve">Республики Беларусь </w:t>
      </w:r>
      <w:r w:rsidRPr="002658C4">
        <w:rPr>
          <w:rFonts w:eastAsia="Times New Roman"/>
          <w:sz w:val="32"/>
          <w:szCs w:val="32"/>
          <w:lang w:eastAsia="ru-RU"/>
        </w:rPr>
        <w:t xml:space="preserve">в апреле 2021 г. расследование уголовного дела по факту геноцида белорусского народа. </w:t>
      </w:r>
    </w:p>
    <w:p w:rsidR="002658C4" w:rsidRPr="002658C4" w:rsidRDefault="002658C4" w:rsidP="002658C4">
      <w:pPr>
        <w:spacing w:line="360" w:lineRule="auto"/>
        <w:rPr>
          <w:rFonts w:cstheme="minorBidi"/>
          <w:sz w:val="32"/>
          <w:szCs w:val="32"/>
        </w:rPr>
      </w:pPr>
      <w:r w:rsidRPr="002658C4">
        <w:rPr>
          <w:rFonts w:cstheme="minorBidi"/>
          <w:sz w:val="32"/>
          <w:szCs w:val="32"/>
        </w:rPr>
        <w:t xml:space="preserve">Стоит отметить, что под белорусским народом мы понимаем всех советских граждан, проживавших на территории современной Беларуси </w:t>
      </w:r>
      <w:r w:rsidRPr="002658C4">
        <w:rPr>
          <w:rFonts w:cstheme="minorBidi"/>
          <w:sz w:val="32"/>
          <w:szCs w:val="32"/>
        </w:rPr>
        <w:br/>
        <w:t>в годы Великой Отечественной войны. И это закреплено в Законе Республики Беларусь «О геноциде белорусского народа».</w:t>
      </w:r>
    </w:p>
    <w:p w:rsidR="002658C4" w:rsidRPr="002658C4" w:rsidRDefault="002658C4" w:rsidP="002658C4">
      <w:pPr>
        <w:spacing w:line="360" w:lineRule="auto"/>
        <w:rPr>
          <w:rFonts w:eastAsia="Times New Roman"/>
          <w:sz w:val="32"/>
          <w:szCs w:val="32"/>
          <w:lang w:eastAsia="ru-RU"/>
        </w:rPr>
      </w:pPr>
      <w:r w:rsidRPr="002658C4">
        <w:rPr>
          <w:rFonts w:eastAsia="Times New Roman"/>
          <w:sz w:val="32"/>
          <w:szCs w:val="32"/>
          <w:lang w:eastAsia="ru-RU"/>
        </w:rPr>
        <w:t xml:space="preserve">Уголовное дело является основой проводимой в </w:t>
      </w:r>
      <w:r w:rsidR="002D65CA">
        <w:rPr>
          <w:rFonts w:eastAsia="Times New Roman"/>
          <w:sz w:val="32"/>
          <w:szCs w:val="32"/>
          <w:lang w:eastAsia="ru-RU"/>
        </w:rPr>
        <w:t xml:space="preserve">стране </w:t>
      </w:r>
      <w:r w:rsidRPr="002658C4">
        <w:rPr>
          <w:rFonts w:eastAsia="Times New Roman"/>
          <w:sz w:val="32"/>
          <w:szCs w:val="32"/>
          <w:lang w:eastAsia="ru-RU"/>
        </w:rPr>
        <w:t xml:space="preserve">крупномасштабной работы по сохранению исторической памяти </w:t>
      </w:r>
      <w:r w:rsidR="002D65CA">
        <w:rPr>
          <w:rFonts w:eastAsia="Times New Roman"/>
          <w:sz w:val="32"/>
          <w:szCs w:val="32"/>
          <w:lang w:eastAsia="ru-RU"/>
        </w:rPr>
        <w:br/>
      </w:r>
      <w:r w:rsidRPr="002658C4">
        <w:rPr>
          <w:rFonts w:eastAsia="Times New Roman"/>
          <w:sz w:val="32"/>
          <w:szCs w:val="32"/>
          <w:lang w:eastAsia="ru-RU"/>
        </w:rPr>
        <w:t>о защитниках Отечества и жертвах геноцида, героическом подвиге советского народа на белорусской земле, обеспечению идеологической преемственности поколений.</w:t>
      </w:r>
    </w:p>
    <w:p w:rsidR="002658C4" w:rsidRDefault="002658C4" w:rsidP="002658C4">
      <w:pPr>
        <w:spacing w:line="360" w:lineRule="auto"/>
        <w:ind w:firstLine="708"/>
        <w:rPr>
          <w:rFonts w:eastAsia="Times New Roman"/>
          <w:spacing w:val="-6"/>
          <w:sz w:val="32"/>
          <w:szCs w:val="32"/>
          <w:lang w:eastAsia="ru-RU"/>
        </w:rPr>
      </w:pPr>
      <w:r w:rsidRPr="002658C4">
        <w:rPr>
          <w:rFonts w:cstheme="minorBidi"/>
          <w:sz w:val="32"/>
          <w:szCs w:val="32"/>
        </w:rPr>
        <w:lastRenderedPageBreak/>
        <w:t>Расследование продолжается, однако уже доказано, что масштаб трагедии</w:t>
      </w:r>
      <w:r w:rsidR="002624C6">
        <w:rPr>
          <w:rFonts w:cstheme="minorBidi"/>
          <w:sz w:val="32"/>
          <w:szCs w:val="32"/>
        </w:rPr>
        <w:t xml:space="preserve"> белорусского народа</w:t>
      </w:r>
      <w:r w:rsidRPr="002658C4">
        <w:rPr>
          <w:rFonts w:cstheme="minorBidi"/>
          <w:sz w:val="32"/>
          <w:szCs w:val="32"/>
        </w:rPr>
        <w:t xml:space="preserve"> намного шире и больше, чем считалось ранее: погиб каждый третий житель БССР, то есть не менее 3 миллионов человек; количество </w:t>
      </w:r>
      <w:r w:rsidRPr="002658C4">
        <w:rPr>
          <w:rFonts w:cstheme="minorBidi"/>
          <w:spacing w:val="-6"/>
          <w:sz w:val="32"/>
          <w:szCs w:val="32"/>
        </w:rPr>
        <w:t>лагерей смерти и карательных операций существенно превышает официальные данные на момент возбуждения уголовного дела, установлено более 3600 ранее неизвестных сожженных сельских населенных пунктов, среди них 104 новые сестры Хатыни – деревни, сожженные полностью вместе с жителями и не возродившиеся после войны. Обнаружено 166 ранее неизвестных мест уничтожения и захоронения жертв геноцида</w:t>
      </w:r>
      <w:r w:rsidRPr="002658C4">
        <w:rPr>
          <w:rFonts w:eastAsia="Times New Roman"/>
          <w:spacing w:val="-6"/>
          <w:sz w:val="32"/>
          <w:szCs w:val="32"/>
          <w:lang w:eastAsia="ru-RU"/>
        </w:rPr>
        <w:t>, более половины из них – массовые. В 118 проведены раскопки, результаты которых подтверждают факты геноцида.</w:t>
      </w:r>
    </w:p>
    <w:p w:rsidR="005D28B6" w:rsidRPr="00C1758B" w:rsidRDefault="005D28B6" w:rsidP="005D28B6">
      <w:pPr>
        <w:spacing w:line="360" w:lineRule="auto"/>
        <w:rPr>
          <w:rFonts w:eastAsia="Times New Roman"/>
          <w:sz w:val="32"/>
          <w:szCs w:val="32"/>
          <w:lang w:eastAsia="ru-RU"/>
        </w:rPr>
      </w:pPr>
      <w:r w:rsidRPr="00C1758B">
        <w:rPr>
          <w:rFonts w:eastAsia="Times New Roman"/>
          <w:spacing w:val="-8"/>
          <w:sz w:val="32"/>
          <w:szCs w:val="32"/>
          <w:lang w:eastAsia="ru-RU"/>
        </w:rPr>
        <w:t>Пользуясь случаем</w:t>
      </w:r>
      <w:r w:rsidR="0055531A">
        <w:rPr>
          <w:rFonts w:eastAsia="Times New Roman"/>
          <w:spacing w:val="-8"/>
          <w:sz w:val="32"/>
          <w:szCs w:val="32"/>
          <w:lang w:eastAsia="ru-RU"/>
        </w:rPr>
        <w:t>,</w:t>
      </w:r>
      <w:r w:rsidRPr="00C1758B">
        <w:rPr>
          <w:rFonts w:eastAsia="Times New Roman"/>
          <w:spacing w:val="-8"/>
          <w:sz w:val="32"/>
          <w:szCs w:val="32"/>
          <w:lang w:eastAsia="ru-RU"/>
        </w:rPr>
        <w:t xml:space="preserve"> хочу высказать искренние слова благодарности Генеральной прокуратуре и Следственному комитету Российской Федерации за эффективное содействие, оказываемое </w:t>
      </w:r>
      <w:r>
        <w:rPr>
          <w:rFonts w:eastAsia="Times New Roman"/>
          <w:spacing w:val="-8"/>
          <w:sz w:val="32"/>
          <w:szCs w:val="32"/>
          <w:lang w:eastAsia="ru-RU"/>
        </w:rPr>
        <w:t xml:space="preserve">белорусской стороне </w:t>
      </w:r>
      <w:proofErr w:type="gramStart"/>
      <w:r>
        <w:rPr>
          <w:rFonts w:eastAsia="Times New Roman"/>
          <w:spacing w:val="-8"/>
          <w:sz w:val="32"/>
          <w:szCs w:val="32"/>
          <w:lang w:eastAsia="ru-RU"/>
        </w:rPr>
        <w:t>в</w:t>
      </w:r>
      <w:r w:rsidRPr="00C1758B">
        <w:rPr>
          <w:rFonts w:eastAsia="Times New Roman"/>
          <w:spacing w:val="-8"/>
          <w:sz w:val="32"/>
          <w:szCs w:val="32"/>
          <w:lang w:eastAsia="ru-RU"/>
        </w:rPr>
        <w:t xml:space="preserve"> рамках</w:t>
      </w:r>
      <w:proofErr w:type="gramEnd"/>
      <w:r>
        <w:rPr>
          <w:rFonts w:eastAsia="Times New Roman"/>
          <w:spacing w:val="-8"/>
          <w:sz w:val="32"/>
          <w:szCs w:val="32"/>
          <w:lang w:eastAsia="ru-RU"/>
        </w:rPr>
        <w:t xml:space="preserve"> </w:t>
      </w:r>
      <w:r w:rsidRPr="00C1758B">
        <w:rPr>
          <w:rFonts w:eastAsia="Times New Roman"/>
          <w:spacing w:val="-8"/>
          <w:sz w:val="32"/>
          <w:szCs w:val="32"/>
          <w:lang w:eastAsia="ru-RU"/>
        </w:rPr>
        <w:t>действующих с 2022 года совместных рабочей и следственно-оперативной групп, созданных в целях объединения усилий по расследованию в наших странах аналогичных уголовных дел по факту геноцида.</w:t>
      </w:r>
    </w:p>
    <w:p w:rsidR="002658C4" w:rsidRPr="002658C4" w:rsidRDefault="002658C4" w:rsidP="002658C4">
      <w:pPr>
        <w:spacing w:line="360" w:lineRule="auto"/>
        <w:rPr>
          <w:rFonts w:eastAsia="Times New Roman"/>
          <w:sz w:val="32"/>
          <w:szCs w:val="32"/>
          <w:lang w:eastAsia="ru-RU"/>
        </w:rPr>
      </w:pPr>
      <w:r w:rsidRPr="002658C4">
        <w:rPr>
          <w:rFonts w:eastAsia="Times New Roman"/>
          <w:sz w:val="32"/>
          <w:szCs w:val="32"/>
          <w:lang w:eastAsia="ru-RU"/>
        </w:rPr>
        <w:t>С целью</w:t>
      </w:r>
      <w:r w:rsidR="00054A36">
        <w:rPr>
          <w:rFonts w:eastAsia="Times New Roman"/>
          <w:sz w:val="32"/>
          <w:szCs w:val="32"/>
          <w:lang w:eastAsia="ru-RU"/>
        </w:rPr>
        <w:t xml:space="preserve"> </w:t>
      </w:r>
      <w:r w:rsidR="00054A36" w:rsidRPr="002658C4">
        <w:rPr>
          <w:rFonts w:eastAsia="Times New Roman"/>
          <w:sz w:val="32"/>
          <w:szCs w:val="32"/>
          <w:lang w:eastAsia="ru-RU"/>
        </w:rPr>
        <w:t>предъявления правдив</w:t>
      </w:r>
      <w:r w:rsidR="00054A36">
        <w:rPr>
          <w:rFonts w:eastAsia="Times New Roman"/>
          <w:sz w:val="32"/>
          <w:szCs w:val="32"/>
          <w:lang w:eastAsia="ru-RU"/>
        </w:rPr>
        <w:t xml:space="preserve">ых и объективных доказательств </w:t>
      </w:r>
      <w:r w:rsidR="00054A36">
        <w:rPr>
          <w:rFonts w:eastAsia="Times New Roman"/>
          <w:sz w:val="32"/>
          <w:szCs w:val="32"/>
          <w:lang w:eastAsia="ru-RU"/>
        </w:rPr>
        <w:br/>
      </w:r>
      <w:r w:rsidR="00054A36" w:rsidRPr="002658C4">
        <w:rPr>
          <w:rFonts w:eastAsia="Times New Roman"/>
          <w:sz w:val="32"/>
          <w:szCs w:val="32"/>
          <w:lang w:eastAsia="ru-RU"/>
        </w:rPr>
        <w:t>о произошедшей на нашей земле 80 лет назад трагедии</w:t>
      </w:r>
      <w:r w:rsidR="00054A36">
        <w:rPr>
          <w:rFonts w:eastAsia="Times New Roman"/>
          <w:sz w:val="32"/>
          <w:szCs w:val="32"/>
          <w:lang w:eastAsia="ru-RU"/>
        </w:rPr>
        <w:t xml:space="preserve"> </w:t>
      </w:r>
      <w:r w:rsidRPr="002658C4">
        <w:rPr>
          <w:rFonts w:eastAsia="Times New Roman"/>
          <w:sz w:val="32"/>
          <w:szCs w:val="32"/>
          <w:lang w:eastAsia="ru-RU"/>
        </w:rPr>
        <w:t>в Республике Беларусь результаты расследования</w:t>
      </w:r>
      <w:r w:rsidR="00054A36">
        <w:rPr>
          <w:rFonts w:eastAsia="Times New Roman"/>
          <w:sz w:val="32"/>
          <w:szCs w:val="32"/>
          <w:lang w:eastAsia="ru-RU"/>
        </w:rPr>
        <w:t xml:space="preserve"> названного уголовного дела</w:t>
      </w:r>
      <w:r w:rsidRPr="002658C4">
        <w:rPr>
          <w:rFonts w:eastAsia="Times New Roman"/>
          <w:sz w:val="32"/>
          <w:szCs w:val="32"/>
          <w:lang w:eastAsia="ru-RU"/>
        </w:rPr>
        <w:t xml:space="preserve"> активно применяются в нормотворческой, образовательной, культурной </w:t>
      </w:r>
      <w:r w:rsidRPr="002658C4">
        <w:rPr>
          <w:rFonts w:eastAsia="Times New Roman"/>
          <w:sz w:val="32"/>
          <w:szCs w:val="32"/>
          <w:lang w:eastAsia="ru-RU"/>
        </w:rPr>
        <w:br/>
        <w:t xml:space="preserve">и идеологической сферах. </w:t>
      </w:r>
    </w:p>
    <w:p w:rsidR="00054A36" w:rsidRDefault="00054A36" w:rsidP="00054A36">
      <w:pPr>
        <w:spacing w:line="360" w:lineRule="auto"/>
        <w:rPr>
          <w:rFonts w:eastAsia="Times New Roman"/>
          <w:color w:val="000000"/>
          <w:sz w:val="32"/>
          <w:szCs w:val="32"/>
          <w:lang w:eastAsia="ru-RU"/>
        </w:rPr>
      </w:pPr>
      <w:r w:rsidRPr="002658C4">
        <w:rPr>
          <w:rFonts w:eastAsia="Times New Roman"/>
          <w:color w:val="000000"/>
          <w:sz w:val="32"/>
          <w:szCs w:val="32"/>
          <w:lang w:eastAsia="ru-RU"/>
        </w:rPr>
        <w:t>Информационно-аналитические материалы уголовного дела внедрены в образовательный и воспитательный процессы, применяются при реализации государственных программ непрерывного воспитания детей и учащейся молодежи.</w:t>
      </w:r>
    </w:p>
    <w:p w:rsidR="00054A36" w:rsidRPr="002658C4" w:rsidRDefault="00054A36" w:rsidP="00054A36">
      <w:pPr>
        <w:spacing w:line="360" w:lineRule="auto"/>
        <w:rPr>
          <w:rFonts w:eastAsia="Times New Roman"/>
          <w:sz w:val="32"/>
          <w:szCs w:val="32"/>
          <w:lang w:eastAsia="ru-RU"/>
        </w:rPr>
      </w:pPr>
      <w:r w:rsidRPr="002658C4">
        <w:rPr>
          <w:rFonts w:eastAsia="Times New Roman"/>
          <w:sz w:val="32"/>
          <w:szCs w:val="32"/>
          <w:lang w:eastAsia="ru-RU"/>
        </w:rPr>
        <w:lastRenderedPageBreak/>
        <w:t xml:space="preserve">Генеральной прокуратурой на основании результатов расследования подготовлены сборники информационно-аналитических материалов </w:t>
      </w:r>
      <w:r w:rsidRPr="002658C4">
        <w:rPr>
          <w:rFonts w:eastAsia="Times New Roman"/>
          <w:sz w:val="32"/>
          <w:szCs w:val="32"/>
          <w:lang w:eastAsia="ru-RU"/>
        </w:rPr>
        <w:br/>
        <w:t xml:space="preserve">и документов о геноциде белорусского народа, совместно </w:t>
      </w:r>
      <w:r w:rsidRPr="002658C4">
        <w:rPr>
          <w:rFonts w:eastAsia="Times New Roman"/>
          <w:sz w:val="32"/>
          <w:szCs w:val="32"/>
          <w:lang w:eastAsia="ru-RU"/>
        </w:rPr>
        <w:br/>
        <w:t>с республиканскими телерадиокомпаниями реализовываются различные спецпроекты по данной тематике.</w:t>
      </w:r>
    </w:p>
    <w:p w:rsidR="00054A36" w:rsidRDefault="00054A36" w:rsidP="00054A36">
      <w:pPr>
        <w:spacing w:line="360" w:lineRule="auto"/>
        <w:rPr>
          <w:rFonts w:eastAsia="Times New Roman"/>
          <w:sz w:val="32"/>
          <w:szCs w:val="32"/>
          <w:lang w:eastAsia="ru-RU"/>
        </w:rPr>
      </w:pPr>
      <w:r w:rsidRPr="002658C4">
        <w:rPr>
          <w:rFonts w:eastAsia="Times New Roman"/>
          <w:spacing w:val="-8"/>
          <w:sz w:val="32"/>
          <w:szCs w:val="32"/>
          <w:lang w:eastAsia="ru-RU"/>
        </w:rPr>
        <w:t>Организовано посещение мест раскопок, где прокурорами с гражданами</w:t>
      </w:r>
      <w:r w:rsidRPr="002658C4">
        <w:rPr>
          <w:rFonts w:eastAsia="Times New Roman"/>
          <w:sz w:val="32"/>
          <w:szCs w:val="32"/>
          <w:lang w:eastAsia="ru-RU"/>
        </w:rPr>
        <w:t xml:space="preserve"> проводится соответствующая идеологическая работа.</w:t>
      </w:r>
    </w:p>
    <w:p w:rsidR="0029029B" w:rsidRDefault="002658C4" w:rsidP="002658C4">
      <w:pPr>
        <w:autoSpaceDE w:val="0"/>
        <w:autoSpaceDN w:val="0"/>
        <w:adjustRightInd w:val="0"/>
        <w:spacing w:line="360" w:lineRule="auto"/>
        <w:rPr>
          <w:rFonts w:eastAsia="Times New Roman"/>
          <w:spacing w:val="-6"/>
          <w:sz w:val="32"/>
          <w:szCs w:val="32"/>
          <w:lang w:eastAsia="ru-RU"/>
        </w:rPr>
      </w:pPr>
      <w:r w:rsidRPr="002658C4">
        <w:rPr>
          <w:rFonts w:eastAsia="Times New Roman"/>
          <w:sz w:val="32"/>
          <w:szCs w:val="32"/>
          <w:lang w:eastAsia="ru-RU"/>
        </w:rPr>
        <w:t>В мае 2021</w:t>
      </w:r>
      <w:r w:rsidR="0055531A">
        <w:rPr>
          <w:rFonts w:eastAsia="Times New Roman"/>
          <w:sz w:val="32"/>
          <w:szCs w:val="32"/>
          <w:lang w:eastAsia="ru-RU"/>
        </w:rPr>
        <w:t xml:space="preserve"> </w:t>
      </w:r>
      <w:r w:rsidRPr="002658C4">
        <w:rPr>
          <w:rFonts w:eastAsia="Times New Roman"/>
          <w:sz w:val="32"/>
          <w:szCs w:val="32"/>
          <w:lang w:eastAsia="ru-RU"/>
        </w:rPr>
        <w:t>г. принят Закон «О недопущении реабилитации нацизма»,</w:t>
      </w:r>
      <w:r w:rsidRPr="002658C4">
        <w:rPr>
          <w:rFonts w:eastAsia="Times New Roman"/>
          <w:b/>
          <w:sz w:val="32"/>
          <w:szCs w:val="32"/>
          <w:lang w:eastAsia="ru-RU"/>
        </w:rPr>
        <w:t xml:space="preserve"> </w:t>
      </w:r>
      <w:r w:rsidRPr="002658C4">
        <w:rPr>
          <w:rFonts w:eastAsia="Times New Roman"/>
          <w:sz w:val="32"/>
          <w:szCs w:val="32"/>
          <w:lang w:eastAsia="ru-RU"/>
        </w:rPr>
        <w:t xml:space="preserve">направленный на противодействие всем формам </w:t>
      </w:r>
      <w:r w:rsidR="0098592F">
        <w:rPr>
          <w:rFonts w:eastAsia="Times New Roman"/>
          <w:sz w:val="32"/>
          <w:szCs w:val="32"/>
          <w:lang w:eastAsia="ru-RU"/>
        </w:rPr>
        <w:br/>
      </w:r>
      <w:r w:rsidRPr="002658C4">
        <w:rPr>
          <w:rFonts w:eastAsia="Times New Roman"/>
          <w:sz w:val="32"/>
          <w:szCs w:val="32"/>
          <w:lang w:eastAsia="ru-RU"/>
        </w:rPr>
        <w:t xml:space="preserve">и проявлениям нацизма, </w:t>
      </w:r>
      <w:r w:rsidRPr="002658C4">
        <w:rPr>
          <w:rFonts w:eastAsia="Times New Roman"/>
          <w:spacing w:val="-6"/>
          <w:sz w:val="32"/>
          <w:szCs w:val="32"/>
          <w:lang w:eastAsia="ru-RU"/>
        </w:rPr>
        <w:t>оправданию его доктрины, героизации нацистских преступников и их пособников. В январе 2022</w:t>
      </w:r>
      <w:r w:rsidR="0055531A">
        <w:rPr>
          <w:rFonts w:eastAsia="Times New Roman"/>
          <w:spacing w:val="-6"/>
          <w:sz w:val="32"/>
          <w:szCs w:val="32"/>
          <w:lang w:eastAsia="ru-RU"/>
        </w:rPr>
        <w:t xml:space="preserve"> </w:t>
      </w:r>
      <w:r w:rsidRPr="002658C4">
        <w:rPr>
          <w:rFonts w:eastAsia="Times New Roman"/>
          <w:spacing w:val="-6"/>
          <w:sz w:val="32"/>
          <w:szCs w:val="32"/>
          <w:lang w:eastAsia="ru-RU"/>
        </w:rPr>
        <w:t xml:space="preserve">г. – Закон «О геноциде белорусского народа», которым предусмотрено юридическое признание геноцида белорусского народа и одновременно установлена уголовная ответственность за его отрицание. </w:t>
      </w:r>
    </w:p>
    <w:p w:rsidR="00F53BF9" w:rsidRPr="00F53BF9" w:rsidRDefault="002658C4" w:rsidP="00F53BF9">
      <w:pPr>
        <w:autoSpaceDE w:val="0"/>
        <w:autoSpaceDN w:val="0"/>
        <w:adjustRightInd w:val="0"/>
        <w:spacing w:line="360" w:lineRule="auto"/>
        <w:rPr>
          <w:rFonts w:eastAsia="Times New Roman"/>
          <w:spacing w:val="-2"/>
          <w:sz w:val="32"/>
          <w:szCs w:val="32"/>
          <w:lang w:eastAsia="ru-RU"/>
        </w:rPr>
      </w:pPr>
      <w:r w:rsidRPr="002658C4">
        <w:rPr>
          <w:rFonts w:eastAsia="Times New Roman"/>
          <w:spacing w:val="-6"/>
          <w:sz w:val="32"/>
          <w:szCs w:val="32"/>
          <w:lang w:eastAsia="ru-RU"/>
        </w:rPr>
        <w:t xml:space="preserve">В обновленной по результатам республиканского референдума Конституции Республики Беларусь закреплено сохранение государством </w:t>
      </w:r>
      <w:r w:rsidRPr="002658C4">
        <w:rPr>
          <w:rFonts w:eastAsia="Times New Roman"/>
          <w:spacing w:val="-2"/>
          <w:sz w:val="32"/>
          <w:szCs w:val="32"/>
          <w:lang w:eastAsia="ru-RU"/>
        </w:rPr>
        <w:t>исторической правды и памяти о героическом подвиге белорусского народа в годы войны.</w:t>
      </w:r>
      <w:r w:rsidR="0029029B">
        <w:rPr>
          <w:rFonts w:eastAsia="Times New Roman"/>
          <w:spacing w:val="-2"/>
          <w:sz w:val="32"/>
          <w:szCs w:val="32"/>
          <w:lang w:eastAsia="ru-RU"/>
        </w:rPr>
        <w:t xml:space="preserve"> </w:t>
      </w:r>
      <w:r w:rsidR="0029029B" w:rsidRPr="00F53BF9">
        <w:rPr>
          <w:rFonts w:eastAsia="Times New Roman"/>
          <w:spacing w:val="-2"/>
          <w:sz w:val="32"/>
          <w:szCs w:val="32"/>
          <w:lang w:eastAsia="ru-RU"/>
        </w:rPr>
        <w:t xml:space="preserve">Также </w:t>
      </w:r>
      <w:r w:rsidR="00F53BF9">
        <w:rPr>
          <w:rFonts w:eastAsia="Times New Roman"/>
          <w:spacing w:val="-2"/>
          <w:sz w:val="32"/>
          <w:szCs w:val="32"/>
          <w:lang w:eastAsia="ru-RU"/>
        </w:rPr>
        <w:t xml:space="preserve">закреплено, что </w:t>
      </w:r>
      <w:r w:rsidR="00F53BF9" w:rsidRPr="00F53BF9">
        <w:rPr>
          <w:rFonts w:eastAsia="Times New Roman"/>
          <w:spacing w:val="-2"/>
          <w:sz w:val="32"/>
          <w:szCs w:val="32"/>
          <w:lang w:eastAsia="ru-RU"/>
        </w:rPr>
        <w:t>сохранение памяти</w:t>
      </w:r>
      <w:r w:rsidR="00F53BF9">
        <w:rPr>
          <w:rFonts w:eastAsia="Times New Roman"/>
          <w:spacing w:val="-2"/>
          <w:sz w:val="32"/>
          <w:szCs w:val="32"/>
          <w:lang w:eastAsia="ru-RU"/>
        </w:rPr>
        <w:t xml:space="preserve"> </w:t>
      </w:r>
      <w:r w:rsidR="00F53BF9">
        <w:rPr>
          <w:rFonts w:eastAsia="Times New Roman"/>
          <w:spacing w:val="-2"/>
          <w:sz w:val="32"/>
          <w:szCs w:val="32"/>
          <w:lang w:eastAsia="ru-RU"/>
        </w:rPr>
        <w:br/>
      </w:r>
      <w:r w:rsidR="00F53BF9" w:rsidRPr="00F53BF9">
        <w:rPr>
          <w:rFonts w:eastAsia="Times New Roman"/>
          <w:spacing w:val="-6"/>
          <w:sz w:val="32"/>
          <w:szCs w:val="32"/>
          <w:lang w:eastAsia="ru-RU"/>
        </w:rPr>
        <w:t xml:space="preserve">о героическом прошлом и патриотизм </w:t>
      </w:r>
      <w:r w:rsidR="00F53BF9" w:rsidRPr="00F53BF9">
        <w:rPr>
          <w:spacing w:val="-6"/>
          <w:sz w:val="32"/>
          <w:szCs w:val="32"/>
        </w:rPr>
        <w:t>являются долгом каждого гражданина.</w:t>
      </w:r>
    </w:p>
    <w:p w:rsidR="002658C4" w:rsidRPr="002658C4" w:rsidRDefault="002658C4" w:rsidP="002658C4">
      <w:pPr>
        <w:autoSpaceDE w:val="0"/>
        <w:autoSpaceDN w:val="0"/>
        <w:adjustRightInd w:val="0"/>
        <w:spacing w:line="360" w:lineRule="auto"/>
        <w:rPr>
          <w:rFonts w:eastAsia="Times New Roman"/>
          <w:sz w:val="32"/>
          <w:szCs w:val="32"/>
          <w:lang w:eastAsia="ru-RU"/>
        </w:rPr>
      </w:pPr>
      <w:r w:rsidRPr="002658C4">
        <w:rPr>
          <w:rFonts w:eastAsia="Times New Roman"/>
          <w:sz w:val="32"/>
          <w:szCs w:val="32"/>
          <w:lang w:eastAsia="ru-RU"/>
        </w:rPr>
        <w:t xml:space="preserve">В целях обеспечения принципа неотвратимости наказания </w:t>
      </w:r>
      <w:r w:rsidR="009D2BFC">
        <w:rPr>
          <w:rFonts w:eastAsia="Times New Roman"/>
          <w:sz w:val="32"/>
          <w:szCs w:val="32"/>
          <w:lang w:eastAsia="ru-RU"/>
        </w:rPr>
        <w:br/>
      </w:r>
      <w:r w:rsidRPr="002658C4">
        <w:rPr>
          <w:rFonts w:eastAsia="Times New Roman"/>
          <w:sz w:val="32"/>
          <w:szCs w:val="32"/>
          <w:lang w:eastAsia="ru-RU"/>
        </w:rPr>
        <w:t>в 2023 году внесены изменения в уголовно-процессуальное законодательство для возможности судебного рассмотрения уголовных дел о не имеющих срока давности преступлениях в отношении умерших нацистских преступников и их пособников, не привлеченных при жизни к ответственности.</w:t>
      </w:r>
    </w:p>
    <w:p w:rsidR="002658C4" w:rsidRDefault="002658C4" w:rsidP="002658C4">
      <w:pPr>
        <w:autoSpaceDE w:val="0"/>
        <w:autoSpaceDN w:val="0"/>
        <w:adjustRightInd w:val="0"/>
        <w:spacing w:line="360" w:lineRule="auto"/>
        <w:rPr>
          <w:rFonts w:eastAsia="Times New Roman"/>
          <w:sz w:val="32"/>
          <w:szCs w:val="32"/>
          <w:lang w:eastAsia="ru-RU"/>
        </w:rPr>
      </w:pPr>
      <w:r w:rsidRPr="002658C4">
        <w:rPr>
          <w:rFonts w:eastAsia="Times New Roman"/>
          <w:sz w:val="32"/>
          <w:szCs w:val="32"/>
          <w:lang w:eastAsia="ru-RU"/>
        </w:rPr>
        <w:lastRenderedPageBreak/>
        <w:t>В Верховный Суд Республики Беларусь направлен</w:t>
      </w:r>
      <w:r w:rsidR="003D7610">
        <w:rPr>
          <w:rFonts w:eastAsia="Times New Roman"/>
          <w:sz w:val="32"/>
          <w:szCs w:val="32"/>
          <w:lang w:eastAsia="ru-RU"/>
        </w:rPr>
        <w:t>о</w:t>
      </w:r>
      <w:r w:rsidRPr="002658C4">
        <w:rPr>
          <w:rFonts w:eastAsia="Times New Roman"/>
          <w:sz w:val="32"/>
          <w:szCs w:val="32"/>
          <w:lang w:eastAsia="ru-RU"/>
        </w:rPr>
        <w:t xml:space="preserve"> </w:t>
      </w:r>
      <w:r w:rsidR="003D7610">
        <w:rPr>
          <w:rFonts w:eastAsia="Times New Roman"/>
          <w:sz w:val="32"/>
          <w:szCs w:val="32"/>
          <w:lang w:eastAsia="ru-RU"/>
        </w:rPr>
        <w:t>5</w:t>
      </w:r>
      <w:r w:rsidRPr="002658C4">
        <w:rPr>
          <w:rFonts w:eastAsia="Times New Roman"/>
          <w:sz w:val="32"/>
          <w:szCs w:val="32"/>
          <w:lang w:eastAsia="ru-RU"/>
        </w:rPr>
        <w:t xml:space="preserve"> таких уголовных дел по статье 127 Уголовного кодекса (геноцид), по трем </w:t>
      </w:r>
      <w:r w:rsidR="009D2BFC">
        <w:rPr>
          <w:rFonts w:eastAsia="Times New Roman"/>
          <w:sz w:val="32"/>
          <w:szCs w:val="32"/>
          <w:lang w:eastAsia="ru-RU"/>
        </w:rPr>
        <w:br/>
      </w:r>
      <w:r w:rsidRPr="002658C4">
        <w:rPr>
          <w:rFonts w:eastAsia="Times New Roman"/>
          <w:sz w:val="32"/>
          <w:szCs w:val="32"/>
          <w:lang w:eastAsia="ru-RU"/>
        </w:rPr>
        <w:t>из них уже постановлены обвинительные приговоры.</w:t>
      </w:r>
    </w:p>
    <w:p w:rsidR="00054A36" w:rsidRPr="002658C4" w:rsidRDefault="00353FE8" w:rsidP="002658C4">
      <w:pPr>
        <w:autoSpaceDE w:val="0"/>
        <w:autoSpaceDN w:val="0"/>
        <w:adjustRightInd w:val="0"/>
        <w:spacing w:line="360" w:lineRule="auto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sz w:val="32"/>
          <w:szCs w:val="32"/>
          <w:lang w:eastAsia="ru-RU"/>
        </w:rPr>
        <w:t>Кроме того, п</w:t>
      </w:r>
      <w:r w:rsidR="00054A36">
        <w:rPr>
          <w:rFonts w:eastAsia="Times New Roman"/>
          <w:sz w:val="32"/>
          <w:szCs w:val="32"/>
          <w:lang w:eastAsia="ru-RU"/>
        </w:rPr>
        <w:t xml:space="preserve">рокурорами принимаются меры по изъятию </w:t>
      </w:r>
      <w:r>
        <w:rPr>
          <w:rFonts w:eastAsia="Times New Roman"/>
          <w:sz w:val="32"/>
          <w:szCs w:val="32"/>
          <w:lang w:eastAsia="ru-RU"/>
        </w:rPr>
        <w:br/>
      </w:r>
      <w:r w:rsidR="00054A36">
        <w:rPr>
          <w:rFonts w:eastAsia="Times New Roman"/>
          <w:sz w:val="32"/>
          <w:szCs w:val="32"/>
          <w:lang w:eastAsia="ru-RU"/>
        </w:rPr>
        <w:t>из торговли (оборота) нацистской символики. Вместе с тем</w:t>
      </w:r>
      <w:r w:rsidR="0055531A">
        <w:rPr>
          <w:rFonts w:eastAsia="Times New Roman"/>
          <w:sz w:val="32"/>
          <w:szCs w:val="32"/>
          <w:lang w:eastAsia="ru-RU"/>
        </w:rPr>
        <w:t xml:space="preserve"> </w:t>
      </w:r>
      <w:r w:rsidR="0055531A">
        <w:rPr>
          <w:rFonts w:eastAsia="Times New Roman"/>
          <w:sz w:val="32"/>
          <w:szCs w:val="32"/>
          <w:lang w:eastAsia="ru-RU"/>
        </w:rPr>
        <w:br/>
        <w:t>из-за</w:t>
      </w:r>
      <w:r w:rsidR="00054A36">
        <w:rPr>
          <w:rFonts w:eastAsia="Times New Roman"/>
          <w:sz w:val="32"/>
          <w:szCs w:val="32"/>
          <w:lang w:eastAsia="ru-RU"/>
        </w:rPr>
        <w:t xml:space="preserve"> широкого развития </w:t>
      </w:r>
      <w:proofErr w:type="spellStart"/>
      <w:r w:rsidR="00054A36">
        <w:rPr>
          <w:rFonts w:eastAsia="Times New Roman"/>
          <w:sz w:val="32"/>
          <w:szCs w:val="32"/>
          <w:lang w:eastAsia="ru-RU"/>
        </w:rPr>
        <w:t>интернет-торговли</w:t>
      </w:r>
      <w:proofErr w:type="spellEnd"/>
      <w:r w:rsidR="00054A36">
        <w:rPr>
          <w:rFonts w:eastAsia="Times New Roman"/>
          <w:sz w:val="32"/>
          <w:szCs w:val="32"/>
          <w:lang w:eastAsia="ru-RU"/>
        </w:rPr>
        <w:t xml:space="preserve"> не все торговые площадки (их представительства) </w:t>
      </w:r>
      <w:r w:rsidR="000D77D4">
        <w:rPr>
          <w:rFonts w:eastAsia="Times New Roman"/>
          <w:sz w:val="32"/>
          <w:szCs w:val="32"/>
          <w:lang w:eastAsia="ru-RU"/>
        </w:rPr>
        <w:t>находятся под нашей юрисдикцией. В связи с этим требуется принятие консолидированных мер обоих надзорных ведомств.</w:t>
      </w:r>
    </w:p>
    <w:p w:rsidR="002658C4" w:rsidRPr="00A051E3" w:rsidRDefault="007F2A8B" w:rsidP="00A051E3">
      <w:pPr>
        <w:spacing w:line="360" w:lineRule="auto"/>
        <w:rPr>
          <w:rFonts w:eastAsia="Times New Roman"/>
          <w:sz w:val="32"/>
          <w:szCs w:val="32"/>
          <w:lang w:eastAsia="ru-RU"/>
        </w:rPr>
      </w:pPr>
      <w:r>
        <w:rPr>
          <w:rStyle w:val="word-wrapper"/>
          <w:rFonts w:eastAsia="Times New Roman"/>
          <w:sz w:val="32"/>
          <w:szCs w:val="32"/>
          <w:lang w:eastAsia="ru-RU"/>
        </w:rPr>
        <w:t>Странами коллективного Запада</w:t>
      </w:r>
      <w:r w:rsidR="002658C4">
        <w:rPr>
          <w:rStyle w:val="word-wrapper"/>
          <w:color w:val="242424"/>
          <w:sz w:val="32"/>
          <w:szCs w:val="32"/>
        </w:rPr>
        <w:t xml:space="preserve"> </w:t>
      </w:r>
      <w:r w:rsidR="002658C4" w:rsidRPr="009813CD">
        <w:rPr>
          <w:rStyle w:val="word-wrapper"/>
          <w:color w:val="242424"/>
          <w:sz w:val="32"/>
          <w:szCs w:val="32"/>
        </w:rPr>
        <w:t>возведен</w:t>
      </w:r>
      <w:r w:rsidR="0055531A">
        <w:rPr>
          <w:rStyle w:val="word-wrapper"/>
          <w:color w:val="242424"/>
          <w:sz w:val="32"/>
          <w:szCs w:val="32"/>
        </w:rPr>
        <w:t>ы</w:t>
      </w:r>
      <w:r w:rsidR="002658C4" w:rsidRPr="009813CD">
        <w:rPr>
          <w:rStyle w:val="word-wrapper"/>
          <w:color w:val="242424"/>
          <w:sz w:val="32"/>
          <w:szCs w:val="32"/>
        </w:rPr>
        <w:t xml:space="preserve"> в ранг государственной политики уничтожение и </w:t>
      </w:r>
      <w:r w:rsidR="002658C4" w:rsidRPr="009813CD">
        <w:rPr>
          <w:rFonts w:eastAsia="Calibri"/>
          <w:sz w:val="32"/>
          <w:szCs w:val="32"/>
        </w:rPr>
        <w:t xml:space="preserve">осквернение мемориалов, захоронений воинов </w:t>
      </w:r>
      <w:r w:rsidR="00A051E3">
        <w:rPr>
          <w:rFonts w:eastAsia="Calibri"/>
          <w:sz w:val="32"/>
          <w:szCs w:val="32"/>
        </w:rPr>
        <w:br/>
      </w:r>
      <w:r w:rsidR="002658C4" w:rsidRPr="009813CD">
        <w:rPr>
          <w:rFonts w:eastAsia="Calibri"/>
          <w:sz w:val="32"/>
          <w:szCs w:val="32"/>
        </w:rPr>
        <w:t xml:space="preserve">и мирных жителей, переименование </w:t>
      </w:r>
      <w:r w:rsidR="00A051E3" w:rsidRPr="009813CD">
        <w:rPr>
          <w:rFonts w:eastAsia="Calibri"/>
          <w:sz w:val="32"/>
          <w:szCs w:val="32"/>
        </w:rPr>
        <w:t xml:space="preserve">носящих имена Героев Великой Отечественной войны </w:t>
      </w:r>
      <w:r w:rsidR="002658C4" w:rsidRPr="009813CD">
        <w:rPr>
          <w:rFonts w:eastAsia="Calibri"/>
          <w:sz w:val="32"/>
          <w:szCs w:val="32"/>
        </w:rPr>
        <w:t>улиц</w:t>
      </w:r>
      <w:r w:rsidR="00A051E3">
        <w:rPr>
          <w:rFonts w:eastAsia="Calibri"/>
          <w:sz w:val="32"/>
          <w:szCs w:val="32"/>
        </w:rPr>
        <w:t xml:space="preserve"> и иных объектов общественного пространства</w:t>
      </w:r>
      <w:r w:rsidR="002658C4" w:rsidRPr="009813CD">
        <w:rPr>
          <w:rFonts w:eastAsia="Calibri"/>
          <w:sz w:val="32"/>
          <w:szCs w:val="32"/>
        </w:rPr>
        <w:t>, демонтаж советской символики и атрибутики, прославление нацистских преступников и их пособников.</w:t>
      </w:r>
    </w:p>
    <w:p w:rsidR="002658C4" w:rsidRPr="009813CD" w:rsidRDefault="002658C4" w:rsidP="002658C4">
      <w:pPr>
        <w:spacing w:line="360" w:lineRule="auto"/>
        <w:rPr>
          <w:rStyle w:val="word-wrapper"/>
          <w:color w:val="242424"/>
          <w:sz w:val="32"/>
          <w:szCs w:val="32"/>
        </w:rPr>
      </w:pPr>
      <w:r w:rsidRPr="009813CD">
        <w:rPr>
          <w:rStyle w:val="word-wrapper"/>
          <w:color w:val="242424"/>
          <w:sz w:val="32"/>
          <w:szCs w:val="32"/>
        </w:rPr>
        <w:t>Противодействовать такому искажению исторической правды возможно исключительно совместными организованными усилиями, главным образом союзниками и наследниками</w:t>
      </w:r>
      <w:r w:rsidR="007F2A8B">
        <w:rPr>
          <w:rStyle w:val="word-wrapper"/>
          <w:color w:val="242424"/>
          <w:sz w:val="32"/>
          <w:szCs w:val="32"/>
        </w:rPr>
        <w:t xml:space="preserve"> великой</w:t>
      </w:r>
      <w:r w:rsidRPr="009813CD">
        <w:rPr>
          <w:rStyle w:val="word-wrapper"/>
          <w:color w:val="242424"/>
          <w:sz w:val="32"/>
          <w:szCs w:val="32"/>
        </w:rPr>
        <w:t xml:space="preserve"> Победы – </w:t>
      </w:r>
      <w:r w:rsidR="00A051E3">
        <w:rPr>
          <w:rStyle w:val="word-wrapper"/>
          <w:color w:val="242424"/>
          <w:sz w:val="32"/>
          <w:szCs w:val="32"/>
        </w:rPr>
        <w:t>Республикой Беларусь и Российской Федерацией</w:t>
      </w:r>
      <w:r w:rsidRPr="009813CD">
        <w:rPr>
          <w:rStyle w:val="word-wrapper"/>
          <w:color w:val="242424"/>
          <w:sz w:val="32"/>
          <w:szCs w:val="32"/>
        </w:rPr>
        <w:t>.</w:t>
      </w:r>
    </w:p>
    <w:p w:rsidR="00EC3E11" w:rsidRDefault="00EC3E11" w:rsidP="00EC3E11">
      <w:pPr>
        <w:spacing w:line="360" w:lineRule="auto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sz w:val="32"/>
          <w:szCs w:val="32"/>
          <w:lang w:eastAsia="ru-RU"/>
        </w:rPr>
        <w:t xml:space="preserve">В </w:t>
      </w:r>
      <w:r w:rsidR="0055531A">
        <w:rPr>
          <w:rFonts w:eastAsia="Times New Roman"/>
          <w:sz w:val="32"/>
          <w:szCs w:val="32"/>
          <w:lang w:eastAsia="ru-RU"/>
        </w:rPr>
        <w:t xml:space="preserve">нашей </w:t>
      </w:r>
      <w:proofErr w:type="spellStart"/>
      <w:r w:rsidR="0055531A">
        <w:rPr>
          <w:rFonts w:eastAsia="Times New Roman"/>
          <w:sz w:val="32"/>
          <w:szCs w:val="32"/>
          <w:lang w:eastAsia="ru-RU"/>
        </w:rPr>
        <w:t>стрне</w:t>
      </w:r>
      <w:proofErr w:type="spellEnd"/>
      <w:r w:rsidR="007F2A8B">
        <w:rPr>
          <w:rFonts w:eastAsia="Times New Roman"/>
          <w:sz w:val="32"/>
          <w:szCs w:val="32"/>
          <w:lang w:eastAsia="ru-RU"/>
        </w:rPr>
        <w:t xml:space="preserve"> </w:t>
      </w:r>
      <w:r>
        <w:rPr>
          <w:rFonts w:eastAsia="Times New Roman"/>
          <w:sz w:val="32"/>
          <w:szCs w:val="32"/>
          <w:lang w:eastAsia="ru-RU"/>
        </w:rPr>
        <w:t>п</w:t>
      </w:r>
      <w:r w:rsidRPr="002658C4">
        <w:rPr>
          <w:rFonts w:eastAsia="Times New Roman"/>
          <w:sz w:val="32"/>
          <w:szCs w:val="32"/>
          <w:lang w:eastAsia="ru-RU"/>
        </w:rPr>
        <w:t xml:space="preserve">роводится </w:t>
      </w:r>
      <w:r>
        <w:rPr>
          <w:rFonts w:eastAsia="Times New Roman"/>
          <w:sz w:val="32"/>
          <w:szCs w:val="32"/>
          <w:lang w:eastAsia="ru-RU"/>
        </w:rPr>
        <w:t>многоаспектная</w:t>
      </w:r>
      <w:r w:rsidRPr="002658C4">
        <w:rPr>
          <w:rFonts w:eastAsia="Times New Roman"/>
          <w:sz w:val="32"/>
          <w:szCs w:val="32"/>
          <w:lang w:eastAsia="ru-RU"/>
        </w:rPr>
        <w:t xml:space="preserve"> работа по увековечению памяти жертв гено</w:t>
      </w:r>
      <w:r>
        <w:rPr>
          <w:rFonts w:eastAsia="Times New Roman"/>
          <w:sz w:val="32"/>
          <w:szCs w:val="32"/>
          <w:lang w:eastAsia="ru-RU"/>
        </w:rPr>
        <w:t>цида и защитников Отечества.</w:t>
      </w:r>
    </w:p>
    <w:p w:rsidR="004F3E47" w:rsidRDefault="002658C4" w:rsidP="002658C4">
      <w:pPr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t xml:space="preserve">Продолжают ремонтироваться и реконструироваться памятники </w:t>
      </w:r>
      <w:r w:rsidR="000D77D4">
        <w:rPr>
          <w:sz w:val="32"/>
          <w:szCs w:val="32"/>
        </w:rPr>
        <w:br/>
      </w:r>
      <w:r w:rsidRPr="009813CD">
        <w:rPr>
          <w:sz w:val="32"/>
          <w:szCs w:val="32"/>
        </w:rPr>
        <w:t>и памятные знаки, мемориальные комплекс</w:t>
      </w:r>
      <w:r w:rsidR="00A051E3">
        <w:rPr>
          <w:sz w:val="32"/>
          <w:szCs w:val="32"/>
        </w:rPr>
        <w:t>ы</w:t>
      </w:r>
      <w:r w:rsidRPr="009813CD">
        <w:rPr>
          <w:sz w:val="32"/>
          <w:szCs w:val="32"/>
        </w:rPr>
        <w:t>, надгробны</w:t>
      </w:r>
      <w:r w:rsidR="00A051E3">
        <w:rPr>
          <w:sz w:val="32"/>
          <w:szCs w:val="32"/>
        </w:rPr>
        <w:t>е</w:t>
      </w:r>
      <w:r w:rsidRPr="009813CD">
        <w:rPr>
          <w:sz w:val="32"/>
          <w:szCs w:val="32"/>
        </w:rPr>
        <w:t xml:space="preserve"> плит</w:t>
      </w:r>
      <w:r w:rsidR="00A051E3">
        <w:rPr>
          <w:sz w:val="32"/>
          <w:szCs w:val="32"/>
        </w:rPr>
        <w:t>ы</w:t>
      </w:r>
      <w:r w:rsidRPr="009813CD">
        <w:rPr>
          <w:sz w:val="32"/>
          <w:szCs w:val="32"/>
        </w:rPr>
        <w:t>, мест</w:t>
      </w:r>
      <w:r w:rsidR="00A051E3">
        <w:rPr>
          <w:sz w:val="32"/>
          <w:szCs w:val="32"/>
        </w:rPr>
        <w:t>а</w:t>
      </w:r>
      <w:r w:rsidRPr="009813CD">
        <w:rPr>
          <w:sz w:val="32"/>
          <w:szCs w:val="32"/>
        </w:rPr>
        <w:t xml:space="preserve"> боевой славы. </w:t>
      </w:r>
      <w:r w:rsidR="000D77D4">
        <w:rPr>
          <w:sz w:val="32"/>
          <w:szCs w:val="32"/>
        </w:rPr>
        <w:t>При этом мы не ограничиваемся уже имеющимися объектами.</w:t>
      </w:r>
    </w:p>
    <w:p w:rsidR="002658C4" w:rsidRPr="009813CD" w:rsidRDefault="000D77D4" w:rsidP="002658C4">
      <w:pPr>
        <w:spacing w:line="360" w:lineRule="auto"/>
        <w:rPr>
          <w:rStyle w:val="word-wrapper"/>
          <w:color w:val="242424"/>
          <w:sz w:val="32"/>
          <w:szCs w:val="32"/>
        </w:rPr>
      </w:pPr>
      <w:r>
        <w:rPr>
          <w:rStyle w:val="word-wrapper"/>
          <w:color w:val="242424"/>
          <w:sz w:val="32"/>
          <w:szCs w:val="32"/>
        </w:rPr>
        <w:t xml:space="preserve">Ведется работа по </w:t>
      </w:r>
      <w:r w:rsidR="002658C4" w:rsidRPr="009813CD">
        <w:rPr>
          <w:rStyle w:val="word-wrapper"/>
          <w:color w:val="242424"/>
          <w:sz w:val="32"/>
          <w:szCs w:val="32"/>
        </w:rPr>
        <w:t>создани</w:t>
      </w:r>
      <w:r>
        <w:rPr>
          <w:rStyle w:val="word-wrapper"/>
          <w:color w:val="242424"/>
          <w:sz w:val="32"/>
          <w:szCs w:val="32"/>
        </w:rPr>
        <w:t>ю</w:t>
      </w:r>
      <w:r w:rsidR="002658C4" w:rsidRPr="009813CD">
        <w:rPr>
          <w:rStyle w:val="word-wrapper"/>
          <w:color w:val="242424"/>
          <w:sz w:val="32"/>
          <w:szCs w:val="32"/>
        </w:rPr>
        <w:t xml:space="preserve"> новых монументов, увековечивающих бессмертный подвиг и </w:t>
      </w:r>
      <w:r w:rsidR="007749CF">
        <w:rPr>
          <w:rStyle w:val="word-wrapper"/>
          <w:color w:val="242424"/>
          <w:sz w:val="32"/>
          <w:szCs w:val="32"/>
        </w:rPr>
        <w:t>колоссальные жертвы</w:t>
      </w:r>
      <w:r w:rsidR="002658C4" w:rsidRPr="009813CD">
        <w:rPr>
          <w:rStyle w:val="word-wrapper"/>
          <w:color w:val="242424"/>
          <w:sz w:val="32"/>
          <w:szCs w:val="32"/>
        </w:rPr>
        <w:t xml:space="preserve"> народа.</w:t>
      </w:r>
    </w:p>
    <w:p w:rsidR="002658C4" w:rsidRPr="009813CD" w:rsidRDefault="000D77D4" w:rsidP="002658C4">
      <w:pPr>
        <w:spacing w:line="360" w:lineRule="auto"/>
        <w:rPr>
          <w:sz w:val="32"/>
          <w:szCs w:val="32"/>
        </w:rPr>
      </w:pPr>
      <w:r>
        <w:rPr>
          <w:bCs/>
          <w:iCs/>
          <w:sz w:val="32"/>
          <w:szCs w:val="32"/>
        </w:rPr>
        <w:lastRenderedPageBreak/>
        <w:t xml:space="preserve">Так, </w:t>
      </w:r>
      <w:r w:rsidR="002658C4" w:rsidRPr="009813CD">
        <w:rPr>
          <w:bCs/>
          <w:iCs/>
          <w:sz w:val="32"/>
          <w:szCs w:val="32"/>
        </w:rPr>
        <w:t xml:space="preserve">Генеральным прокурором Республики Беларусь инициировано создание единого </w:t>
      </w:r>
      <w:r w:rsidR="004F3E47">
        <w:rPr>
          <w:bCs/>
          <w:iCs/>
          <w:sz w:val="32"/>
          <w:szCs w:val="32"/>
        </w:rPr>
        <w:t>памятника</w:t>
      </w:r>
      <w:r w:rsidR="002658C4" w:rsidRPr="009813CD">
        <w:rPr>
          <w:bCs/>
          <w:iCs/>
          <w:sz w:val="32"/>
          <w:szCs w:val="32"/>
        </w:rPr>
        <w:t xml:space="preserve"> «Древо жизни», посвященного жертвам геноцида белорусского народа.</w:t>
      </w:r>
      <w:r w:rsidR="002658C4" w:rsidRPr="009813CD">
        <w:rPr>
          <w:sz w:val="32"/>
          <w:szCs w:val="32"/>
        </w:rPr>
        <w:t xml:space="preserve">  </w:t>
      </w:r>
    </w:p>
    <w:p w:rsidR="00C63BA9" w:rsidRPr="00C63BA9" w:rsidRDefault="002658C4" w:rsidP="00C63BA9">
      <w:pPr>
        <w:spacing w:line="360" w:lineRule="auto"/>
        <w:rPr>
          <w:sz w:val="32"/>
          <w:szCs w:val="32"/>
        </w:rPr>
      </w:pPr>
      <w:r w:rsidRPr="00C63BA9">
        <w:rPr>
          <w:sz w:val="32"/>
          <w:szCs w:val="32"/>
        </w:rPr>
        <w:t xml:space="preserve">Этот </w:t>
      </w:r>
      <w:r w:rsidR="004F3E47" w:rsidRPr="00C63BA9">
        <w:rPr>
          <w:sz w:val="32"/>
          <w:szCs w:val="32"/>
        </w:rPr>
        <w:t>монумент</w:t>
      </w:r>
      <w:r w:rsidRPr="00C63BA9">
        <w:rPr>
          <w:sz w:val="32"/>
          <w:szCs w:val="32"/>
        </w:rPr>
        <w:t xml:space="preserve"> по сути разработан всей страной на</w:t>
      </w:r>
      <w:r w:rsidRPr="00C63BA9">
        <w:rPr>
          <w:spacing w:val="-6"/>
          <w:sz w:val="32"/>
          <w:szCs w:val="32"/>
        </w:rPr>
        <w:t xml:space="preserve"> республиканском конкурсе, символизирует общенародную жертвенность</w:t>
      </w:r>
      <w:r w:rsidR="004F3E47" w:rsidRPr="00C63BA9">
        <w:rPr>
          <w:spacing w:val="-6"/>
          <w:sz w:val="32"/>
          <w:szCs w:val="32"/>
        </w:rPr>
        <w:t xml:space="preserve"> </w:t>
      </w:r>
      <w:r w:rsidR="00C63BA9" w:rsidRPr="00C63BA9">
        <w:rPr>
          <w:sz w:val="32"/>
          <w:szCs w:val="32"/>
        </w:rPr>
        <w:t>и сопротивление</w:t>
      </w:r>
      <w:r w:rsidR="00C63BA9">
        <w:rPr>
          <w:sz w:val="32"/>
          <w:szCs w:val="32"/>
        </w:rPr>
        <w:t>.</w:t>
      </w:r>
      <w:r w:rsidR="00C63BA9" w:rsidRPr="00C63BA9">
        <w:rPr>
          <w:sz w:val="32"/>
          <w:szCs w:val="32"/>
        </w:rPr>
        <w:t xml:space="preserve"> </w:t>
      </w:r>
      <w:r w:rsidR="00C63BA9">
        <w:rPr>
          <w:sz w:val="32"/>
          <w:szCs w:val="32"/>
        </w:rPr>
        <w:t>П</w:t>
      </w:r>
      <w:r w:rsidR="00C63BA9" w:rsidRPr="00C63BA9">
        <w:rPr>
          <w:sz w:val="32"/>
          <w:szCs w:val="32"/>
        </w:rPr>
        <w:t xml:space="preserve">редставляет собой материальную форму внедрения </w:t>
      </w:r>
      <w:r w:rsidR="00C63BA9" w:rsidRPr="00B171DC">
        <w:rPr>
          <w:sz w:val="32"/>
          <w:szCs w:val="32"/>
        </w:rPr>
        <w:t>результатов расследования уголовного дела</w:t>
      </w:r>
      <w:r w:rsidR="00C63BA9" w:rsidRPr="00C63BA9">
        <w:rPr>
          <w:sz w:val="32"/>
          <w:szCs w:val="32"/>
        </w:rPr>
        <w:t xml:space="preserve"> </w:t>
      </w:r>
      <w:r w:rsidR="00C63BA9" w:rsidRPr="00B171DC">
        <w:rPr>
          <w:sz w:val="32"/>
          <w:szCs w:val="32"/>
        </w:rPr>
        <w:t>в военно-мемориально</w:t>
      </w:r>
      <w:r w:rsidR="00C63BA9" w:rsidRPr="00C63BA9">
        <w:rPr>
          <w:sz w:val="32"/>
          <w:szCs w:val="32"/>
        </w:rPr>
        <w:t>е</w:t>
      </w:r>
      <w:r w:rsidR="00C63BA9" w:rsidRPr="00B171DC">
        <w:rPr>
          <w:sz w:val="32"/>
          <w:szCs w:val="32"/>
        </w:rPr>
        <w:t xml:space="preserve"> пространств</w:t>
      </w:r>
      <w:r w:rsidR="00C63BA9" w:rsidRPr="00C63BA9">
        <w:rPr>
          <w:sz w:val="32"/>
          <w:szCs w:val="32"/>
        </w:rPr>
        <w:t>о.</w:t>
      </w:r>
    </w:p>
    <w:p w:rsidR="002658C4" w:rsidRDefault="002658C4" w:rsidP="002658C4">
      <w:pPr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t>Типовая бронзовая скульптура на основании Указа Главы государства установлена во всех областных центрах республики.</w:t>
      </w:r>
    </w:p>
    <w:p w:rsidR="002658C4" w:rsidRPr="009813CD" w:rsidRDefault="002658C4" w:rsidP="002658C4">
      <w:pPr>
        <w:spacing w:line="360" w:lineRule="auto"/>
        <w:rPr>
          <w:rStyle w:val="word-wrapper"/>
          <w:color w:val="242424"/>
          <w:sz w:val="32"/>
          <w:szCs w:val="32"/>
        </w:rPr>
      </w:pPr>
      <w:r w:rsidRPr="009813CD">
        <w:rPr>
          <w:rStyle w:val="word-wrapper"/>
          <w:color w:val="242424"/>
          <w:sz w:val="32"/>
          <w:szCs w:val="32"/>
        </w:rPr>
        <w:t>Хорошим примером может служить</w:t>
      </w:r>
      <w:r w:rsidR="00E04D96">
        <w:rPr>
          <w:rStyle w:val="word-wrapper"/>
          <w:color w:val="242424"/>
          <w:sz w:val="32"/>
          <w:szCs w:val="32"/>
        </w:rPr>
        <w:t xml:space="preserve"> и</w:t>
      </w:r>
      <w:r w:rsidRPr="009813CD">
        <w:rPr>
          <w:rStyle w:val="word-wrapper"/>
          <w:color w:val="242424"/>
          <w:sz w:val="32"/>
          <w:szCs w:val="32"/>
        </w:rPr>
        <w:t xml:space="preserve"> предложение Генерального прокурора Республики Беларусь Премьер-министру об инициировании включения Брестской крепости в Список всемирного наследия ЮНЕСКО </w:t>
      </w:r>
      <w:r w:rsidRPr="009813CD">
        <w:rPr>
          <w:rStyle w:val="word-wrapper"/>
          <w:color w:val="242424"/>
          <w:sz w:val="32"/>
          <w:szCs w:val="32"/>
        </w:rPr>
        <w:br/>
        <w:t>в качестве мемориала Великой Отечественной войны</w:t>
      </w:r>
      <w:r w:rsidR="00D23CE9">
        <w:rPr>
          <w:rStyle w:val="word-wrapper"/>
          <w:color w:val="242424"/>
          <w:sz w:val="32"/>
          <w:szCs w:val="32"/>
        </w:rPr>
        <w:t xml:space="preserve"> (на текущий момент данный объект находится в предварительном списке)</w:t>
      </w:r>
      <w:r w:rsidRPr="009813CD">
        <w:rPr>
          <w:rStyle w:val="word-wrapper"/>
          <w:color w:val="242424"/>
          <w:sz w:val="32"/>
          <w:szCs w:val="32"/>
        </w:rPr>
        <w:t>.</w:t>
      </w:r>
    </w:p>
    <w:p w:rsidR="00B171DC" w:rsidRPr="00035B57" w:rsidRDefault="00B171DC" w:rsidP="00B171DC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По </w:t>
      </w:r>
      <w:r w:rsidR="00E04D96">
        <w:rPr>
          <w:sz w:val="32"/>
          <w:szCs w:val="32"/>
        </w:rPr>
        <w:t xml:space="preserve">нашим </w:t>
      </w:r>
      <w:r>
        <w:rPr>
          <w:sz w:val="32"/>
          <w:szCs w:val="32"/>
        </w:rPr>
        <w:t xml:space="preserve">предложениям получила статус культурной ценности международного значения территория бывшего </w:t>
      </w:r>
      <w:r w:rsidRPr="009813CD">
        <w:rPr>
          <w:spacing w:val="-6"/>
          <w:sz w:val="32"/>
          <w:szCs w:val="32"/>
        </w:rPr>
        <w:t>лагер</w:t>
      </w:r>
      <w:r>
        <w:rPr>
          <w:spacing w:val="-6"/>
          <w:sz w:val="32"/>
          <w:szCs w:val="32"/>
        </w:rPr>
        <w:t>я</w:t>
      </w:r>
      <w:r w:rsidRPr="009813CD">
        <w:rPr>
          <w:spacing w:val="-6"/>
          <w:sz w:val="32"/>
          <w:szCs w:val="32"/>
        </w:rPr>
        <w:t xml:space="preserve"> смерти «</w:t>
      </w:r>
      <w:proofErr w:type="spellStart"/>
      <w:r w:rsidRPr="009813CD">
        <w:rPr>
          <w:spacing w:val="-6"/>
          <w:sz w:val="32"/>
          <w:szCs w:val="32"/>
        </w:rPr>
        <w:t>Тростенец</w:t>
      </w:r>
      <w:proofErr w:type="spellEnd"/>
      <w:r w:rsidRPr="009813CD">
        <w:rPr>
          <w:sz w:val="32"/>
          <w:szCs w:val="32"/>
        </w:rPr>
        <w:t>»</w:t>
      </w:r>
      <w:r>
        <w:rPr>
          <w:sz w:val="32"/>
          <w:szCs w:val="32"/>
        </w:rPr>
        <w:t xml:space="preserve">, который, как известно, являлся </w:t>
      </w:r>
      <w:r w:rsidRPr="009813CD">
        <w:rPr>
          <w:sz w:val="32"/>
          <w:szCs w:val="32"/>
        </w:rPr>
        <w:t>самы</w:t>
      </w:r>
      <w:r>
        <w:rPr>
          <w:sz w:val="32"/>
          <w:szCs w:val="32"/>
        </w:rPr>
        <w:t>м</w:t>
      </w:r>
      <w:r w:rsidRPr="009813CD">
        <w:rPr>
          <w:sz w:val="32"/>
          <w:szCs w:val="32"/>
        </w:rPr>
        <w:t xml:space="preserve"> крупны</w:t>
      </w:r>
      <w:r>
        <w:rPr>
          <w:sz w:val="32"/>
          <w:szCs w:val="32"/>
        </w:rPr>
        <w:t>м</w:t>
      </w:r>
      <w:r w:rsidRPr="009813CD">
        <w:rPr>
          <w:sz w:val="32"/>
          <w:szCs w:val="32"/>
        </w:rPr>
        <w:t xml:space="preserve"> по числу уничтоженного населения на оккупированной тер</w:t>
      </w:r>
      <w:r>
        <w:rPr>
          <w:sz w:val="32"/>
          <w:szCs w:val="32"/>
        </w:rPr>
        <w:t>ритории СССР.</w:t>
      </w:r>
      <w:r w:rsidR="00035B57" w:rsidRPr="00035B57">
        <w:rPr>
          <w:color w:val="000000"/>
        </w:rPr>
        <w:t xml:space="preserve"> </w:t>
      </w:r>
      <w:r w:rsidR="00035B57" w:rsidRPr="00035B57">
        <w:rPr>
          <w:color w:val="000000"/>
          <w:sz w:val="32"/>
          <w:szCs w:val="32"/>
        </w:rPr>
        <w:t xml:space="preserve">Присвоение такого статуса имеет международное, </w:t>
      </w:r>
      <w:r w:rsidR="00035B57" w:rsidRPr="00035B57">
        <w:rPr>
          <w:color w:val="000000"/>
          <w:spacing w:val="-6"/>
          <w:sz w:val="32"/>
          <w:szCs w:val="32"/>
        </w:rPr>
        <w:t>уголовно-правовое, культурно-просветительское</w:t>
      </w:r>
      <w:r w:rsidR="0055531A">
        <w:rPr>
          <w:color w:val="000000"/>
          <w:spacing w:val="-6"/>
          <w:sz w:val="32"/>
          <w:szCs w:val="32"/>
        </w:rPr>
        <w:t xml:space="preserve"> и</w:t>
      </w:r>
      <w:r w:rsidR="00035B57" w:rsidRPr="00035B57">
        <w:rPr>
          <w:color w:val="000000"/>
          <w:spacing w:val="-6"/>
          <w:sz w:val="32"/>
          <w:szCs w:val="32"/>
        </w:rPr>
        <w:t xml:space="preserve"> идеологическое значение.</w:t>
      </w:r>
    </w:p>
    <w:p w:rsidR="000D534E" w:rsidRPr="00AC0C1D" w:rsidRDefault="000D534E" w:rsidP="000D534E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В августе 2025 г. </w:t>
      </w:r>
      <w:r w:rsidRPr="009813CD">
        <w:rPr>
          <w:sz w:val="32"/>
          <w:szCs w:val="32"/>
        </w:rPr>
        <w:t>с</w:t>
      </w:r>
      <w:r w:rsidRPr="00AC0C1D">
        <w:rPr>
          <w:sz w:val="32"/>
          <w:szCs w:val="32"/>
        </w:rPr>
        <w:t xml:space="preserve"> учетом результатов расследования уголовного дела</w:t>
      </w:r>
      <w:r>
        <w:rPr>
          <w:sz w:val="32"/>
          <w:szCs w:val="32"/>
        </w:rPr>
        <w:t xml:space="preserve"> по инициативе Генеральной прокуратуры</w:t>
      </w:r>
      <w:r w:rsidRPr="00AC0C1D">
        <w:rPr>
          <w:sz w:val="32"/>
          <w:szCs w:val="32"/>
        </w:rPr>
        <w:t xml:space="preserve"> </w:t>
      </w:r>
      <w:r w:rsidRPr="00AC0C1D">
        <w:rPr>
          <w:spacing w:val="-6"/>
          <w:sz w:val="32"/>
          <w:szCs w:val="32"/>
        </w:rPr>
        <w:t>система захоронений</w:t>
      </w:r>
      <w:r>
        <w:rPr>
          <w:spacing w:val="-6"/>
          <w:sz w:val="32"/>
          <w:szCs w:val="32"/>
        </w:rPr>
        <w:t xml:space="preserve"> лагеря смерти</w:t>
      </w:r>
      <w:r w:rsidRPr="00AC0C1D">
        <w:rPr>
          <w:spacing w:val="-6"/>
          <w:sz w:val="32"/>
          <w:szCs w:val="32"/>
        </w:rPr>
        <w:t xml:space="preserve"> </w:t>
      </w:r>
      <w:r w:rsidRPr="00AC0C1D">
        <w:rPr>
          <w:sz w:val="32"/>
          <w:szCs w:val="32"/>
        </w:rPr>
        <w:t>(урочищ</w:t>
      </w:r>
      <w:r w:rsidR="0055531A">
        <w:rPr>
          <w:sz w:val="32"/>
          <w:szCs w:val="32"/>
        </w:rPr>
        <w:t>а</w:t>
      </w:r>
      <w:r w:rsidRPr="00AC0C1D">
        <w:rPr>
          <w:sz w:val="32"/>
          <w:szCs w:val="32"/>
        </w:rPr>
        <w:t xml:space="preserve"> </w:t>
      </w:r>
      <w:proofErr w:type="spellStart"/>
      <w:r w:rsidRPr="00AC0C1D">
        <w:rPr>
          <w:sz w:val="32"/>
          <w:szCs w:val="32"/>
        </w:rPr>
        <w:t>Благовщина</w:t>
      </w:r>
      <w:proofErr w:type="spellEnd"/>
      <w:r w:rsidR="0055531A">
        <w:rPr>
          <w:sz w:val="32"/>
          <w:szCs w:val="32"/>
        </w:rPr>
        <w:t xml:space="preserve"> и </w:t>
      </w:r>
      <w:proofErr w:type="spellStart"/>
      <w:r w:rsidRPr="00AC0C1D">
        <w:rPr>
          <w:sz w:val="32"/>
          <w:szCs w:val="32"/>
        </w:rPr>
        <w:t>Шашковка</w:t>
      </w:r>
      <w:proofErr w:type="spellEnd"/>
      <w:r w:rsidRPr="00AC0C1D">
        <w:rPr>
          <w:rFonts w:eastAsia="Times New Roman"/>
          <w:sz w:val="32"/>
          <w:szCs w:val="32"/>
          <w:lang w:eastAsia="ru-RU"/>
        </w:rPr>
        <w:t xml:space="preserve"> </w:t>
      </w:r>
      <w:r>
        <w:rPr>
          <w:rFonts w:cstheme="minorBidi"/>
          <w:color w:val="242424"/>
          <w:sz w:val="32"/>
          <w:szCs w:val="32"/>
        </w:rPr>
        <w:t xml:space="preserve">вблизи </w:t>
      </w:r>
      <w:proofErr w:type="spellStart"/>
      <w:r>
        <w:rPr>
          <w:rFonts w:cstheme="minorBidi"/>
          <w:color w:val="242424"/>
          <w:sz w:val="32"/>
          <w:szCs w:val="32"/>
        </w:rPr>
        <w:t>д.Малый</w:t>
      </w:r>
      <w:proofErr w:type="spellEnd"/>
      <w:r>
        <w:rPr>
          <w:rFonts w:cstheme="minorBidi"/>
          <w:color w:val="242424"/>
          <w:sz w:val="32"/>
          <w:szCs w:val="32"/>
        </w:rPr>
        <w:t xml:space="preserve"> </w:t>
      </w:r>
      <w:proofErr w:type="spellStart"/>
      <w:r>
        <w:rPr>
          <w:rFonts w:cstheme="minorBidi"/>
          <w:color w:val="242424"/>
          <w:sz w:val="32"/>
          <w:szCs w:val="32"/>
        </w:rPr>
        <w:t>Тростенец</w:t>
      </w:r>
      <w:proofErr w:type="spellEnd"/>
      <w:r>
        <w:rPr>
          <w:rFonts w:cstheme="minorBidi"/>
          <w:color w:val="242424"/>
          <w:sz w:val="32"/>
          <w:szCs w:val="32"/>
        </w:rPr>
        <w:t xml:space="preserve">) </w:t>
      </w:r>
      <w:r>
        <w:rPr>
          <w:spacing w:val="-6"/>
          <w:sz w:val="32"/>
          <w:szCs w:val="32"/>
        </w:rPr>
        <w:t>официально учтена</w:t>
      </w:r>
      <w:r w:rsidRPr="00AC0C1D">
        <w:rPr>
          <w:sz w:val="32"/>
          <w:szCs w:val="32"/>
        </w:rPr>
        <w:t xml:space="preserve"> едины</w:t>
      </w:r>
      <w:r>
        <w:rPr>
          <w:sz w:val="32"/>
          <w:szCs w:val="32"/>
        </w:rPr>
        <w:t>м</w:t>
      </w:r>
      <w:r w:rsidRPr="00AC0C1D">
        <w:rPr>
          <w:sz w:val="32"/>
          <w:szCs w:val="32"/>
        </w:rPr>
        <w:t xml:space="preserve"> комплекс</w:t>
      </w:r>
      <w:r>
        <w:rPr>
          <w:sz w:val="32"/>
          <w:szCs w:val="32"/>
        </w:rPr>
        <w:t>ом</w:t>
      </w:r>
      <w:r w:rsidRPr="00AC0C1D">
        <w:rPr>
          <w:sz w:val="32"/>
          <w:szCs w:val="32"/>
        </w:rPr>
        <w:t xml:space="preserve"> </w:t>
      </w:r>
      <w:r w:rsidRPr="009813CD">
        <w:rPr>
          <w:rFonts w:eastAsia="Times New Roman"/>
          <w:color w:val="242424"/>
          <w:sz w:val="32"/>
          <w:szCs w:val="32"/>
          <w:lang w:eastAsia="ru-RU"/>
        </w:rPr>
        <w:t xml:space="preserve">с </w:t>
      </w:r>
      <w:r w:rsidRPr="00AC0C1D">
        <w:rPr>
          <w:rFonts w:eastAsia="Times New Roman"/>
          <w:color w:val="242424"/>
          <w:sz w:val="32"/>
          <w:szCs w:val="32"/>
          <w:lang w:eastAsia="ru-RU"/>
        </w:rPr>
        <w:t>общ</w:t>
      </w:r>
      <w:r w:rsidRPr="009813CD">
        <w:rPr>
          <w:rFonts w:eastAsia="Times New Roman"/>
          <w:color w:val="242424"/>
          <w:sz w:val="32"/>
          <w:szCs w:val="32"/>
          <w:lang w:eastAsia="ru-RU"/>
        </w:rPr>
        <w:t xml:space="preserve">им </w:t>
      </w:r>
      <w:r w:rsidRPr="00AC0C1D">
        <w:rPr>
          <w:rFonts w:eastAsia="Times New Roman"/>
          <w:color w:val="242424"/>
          <w:sz w:val="32"/>
          <w:szCs w:val="32"/>
          <w:lang w:eastAsia="ru-RU"/>
        </w:rPr>
        <w:t>количество</w:t>
      </w:r>
      <w:r w:rsidRPr="009813CD">
        <w:rPr>
          <w:rFonts w:eastAsia="Times New Roman"/>
          <w:color w:val="242424"/>
          <w:sz w:val="32"/>
          <w:szCs w:val="32"/>
          <w:lang w:eastAsia="ru-RU"/>
        </w:rPr>
        <w:t>м</w:t>
      </w:r>
      <w:r w:rsidRPr="00AC0C1D">
        <w:rPr>
          <w:rFonts w:eastAsia="Times New Roman"/>
          <w:color w:val="242424"/>
          <w:sz w:val="32"/>
          <w:szCs w:val="32"/>
          <w:lang w:eastAsia="ru-RU"/>
        </w:rPr>
        <w:t xml:space="preserve"> захороненных </w:t>
      </w:r>
      <w:r w:rsidRPr="009813CD">
        <w:rPr>
          <w:rFonts w:cstheme="minorBidi"/>
          <w:color w:val="242424"/>
          <w:sz w:val="32"/>
          <w:szCs w:val="32"/>
        </w:rPr>
        <w:t xml:space="preserve">не менее </w:t>
      </w:r>
      <w:r w:rsidRPr="00AC0C1D">
        <w:rPr>
          <w:sz w:val="32"/>
          <w:szCs w:val="32"/>
        </w:rPr>
        <w:t>546</w:t>
      </w:r>
      <w:r w:rsidR="0055531A">
        <w:rPr>
          <w:sz w:val="32"/>
          <w:szCs w:val="32"/>
        </w:rPr>
        <w:t xml:space="preserve"> </w:t>
      </w:r>
      <w:r w:rsidRPr="00AC0C1D">
        <w:rPr>
          <w:sz w:val="32"/>
          <w:szCs w:val="32"/>
        </w:rPr>
        <w:t>тысяч</w:t>
      </w:r>
      <w:r>
        <w:rPr>
          <w:sz w:val="32"/>
          <w:szCs w:val="32"/>
        </w:rPr>
        <w:t xml:space="preserve">, а не </w:t>
      </w:r>
      <w:r w:rsidRPr="00AC0C1D">
        <w:rPr>
          <w:sz w:val="32"/>
          <w:szCs w:val="32"/>
        </w:rPr>
        <w:t>206,</w:t>
      </w:r>
      <w:proofErr w:type="gramStart"/>
      <w:r w:rsidRPr="00AC0C1D">
        <w:rPr>
          <w:sz w:val="32"/>
          <w:szCs w:val="32"/>
        </w:rPr>
        <w:t>5 </w:t>
      </w:r>
      <w:r w:rsidR="0055531A">
        <w:rPr>
          <w:sz w:val="32"/>
          <w:szCs w:val="32"/>
        </w:rPr>
        <w:t xml:space="preserve"> </w:t>
      </w:r>
      <w:proofErr w:type="spellStart"/>
      <w:r w:rsidRPr="00AC0C1D">
        <w:rPr>
          <w:sz w:val="32"/>
          <w:szCs w:val="32"/>
        </w:rPr>
        <w:t>ысячи</w:t>
      </w:r>
      <w:proofErr w:type="spellEnd"/>
      <w:proofErr w:type="gramEnd"/>
      <w:r w:rsidRPr="00AC0C1D">
        <w:rPr>
          <w:sz w:val="32"/>
          <w:szCs w:val="32"/>
        </w:rPr>
        <w:t>, как это считалось ранее.</w:t>
      </w:r>
    </w:p>
    <w:p w:rsidR="00E04D96" w:rsidRDefault="00E04D96" w:rsidP="00E04D96">
      <w:pPr>
        <w:suppressAutoHyphens/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lastRenderedPageBreak/>
        <w:t>По предложениям Генеральной прокуратуры</w:t>
      </w:r>
      <w:r>
        <w:rPr>
          <w:sz w:val="32"/>
          <w:szCs w:val="32"/>
        </w:rPr>
        <w:t xml:space="preserve"> более десятка</w:t>
      </w:r>
      <w:r w:rsidRPr="009813CD">
        <w:rPr>
          <w:sz w:val="32"/>
          <w:szCs w:val="32"/>
        </w:rPr>
        <w:t xml:space="preserve"> массовы</w:t>
      </w:r>
      <w:r>
        <w:rPr>
          <w:sz w:val="32"/>
          <w:szCs w:val="32"/>
        </w:rPr>
        <w:t>х</w:t>
      </w:r>
      <w:r w:rsidRPr="009813CD">
        <w:rPr>
          <w:sz w:val="32"/>
          <w:szCs w:val="32"/>
        </w:rPr>
        <w:t xml:space="preserve"> захоронени</w:t>
      </w:r>
      <w:r>
        <w:rPr>
          <w:sz w:val="32"/>
          <w:szCs w:val="32"/>
        </w:rPr>
        <w:t>й</w:t>
      </w:r>
      <w:r w:rsidRPr="009813CD">
        <w:rPr>
          <w:sz w:val="32"/>
          <w:szCs w:val="32"/>
        </w:rPr>
        <w:t xml:space="preserve"> жертв геноцида </w:t>
      </w:r>
      <w:r>
        <w:rPr>
          <w:sz w:val="32"/>
          <w:szCs w:val="32"/>
        </w:rPr>
        <w:t>получили</w:t>
      </w:r>
      <w:r w:rsidRPr="009813CD">
        <w:rPr>
          <w:sz w:val="32"/>
          <w:szCs w:val="32"/>
        </w:rPr>
        <w:t xml:space="preserve"> специальный защитный правовой статус историко-</w:t>
      </w:r>
      <w:r>
        <w:rPr>
          <w:sz w:val="32"/>
          <w:szCs w:val="32"/>
        </w:rPr>
        <w:t>мемориального места погребения.</w:t>
      </w:r>
    </w:p>
    <w:p w:rsidR="00E04D96" w:rsidRPr="009813CD" w:rsidRDefault="00E04D96" w:rsidP="00E04D96">
      <w:pPr>
        <w:suppressAutoHyphens/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t>Правительством</w:t>
      </w:r>
      <w:r>
        <w:rPr>
          <w:sz w:val="32"/>
          <w:szCs w:val="32"/>
        </w:rPr>
        <w:t xml:space="preserve"> в июле 2025 г. по инициативе Генеральной прокуратуры </w:t>
      </w:r>
      <w:r w:rsidRPr="009813CD">
        <w:rPr>
          <w:sz w:val="32"/>
          <w:szCs w:val="32"/>
        </w:rPr>
        <w:t>принято постановление</w:t>
      </w:r>
      <w:r w:rsidRPr="009813CD">
        <w:rPr>
          <w:i/>
          <w:sz w:val="32"/>
          <w:szCs w:val="32"/>
        </w:rPr>
        <w:t xml:space="preserve">, </w:t>
      </w:r>
      <w:r w:rsidRPr="009813CD">
        <w:rPr>
          <w:sz w:val="32"/>
          <w:szCs w:val="32"/>
        </w:rPr>
        <w:t>которое существенно повышает</w:t>
      </w:r>
      <w:r>
        <w:rPr>
          <w:sz w:val="32"/>
          <w:szCs w:val="32"/>
        </w:rPr>
        <w:t xml:space="preserve"> </w:t>
      </w:r>
      <w:r w:rsidRPr="00D9697F">
        <w:rPr>
          <w:spacing w:val="-4"/>
          <w:sz w:val="32"/>
          <w:szCs w:val="32"/>
        </w:rPr>
        <w:t xml:space="preserve">уровень информированности населения </w:t>
      </w:r>
      <w:r>
        <w:rPr>
          <w:spacing w:val="-4"/>
          <w:sz w:val="32"/>
          <w:szCs w:val="32"/>
        </w:rPr>
        <w:t>о данных массовых захоронениях.</w:t>
      </w:r>
      <w:r>
        <w:rPr>
          <w:sz w:val="32"/>
          <w:szCs w:val="32"/>
        </w:rPr>
        <w:t xml:space="preserve"> </w:t>
      </w:r>
    </w:p>
    <w:p w:rsidR="00035B57" w:rsidRDefault="00035B57" w:rsidP="00AD66FC">
      <w:pPr>
        <w:spacing w:line="360" w:lineRule="auto"/>
        <w:rPr>
          <w:sz w:val="32"/>
          <w:szCs w:val="32"/>
        </w:rPr>
      </w:pPr>
      <w:r w:rsidRPr="00035B57">
        <w:rPr>
          <w:sz w:val="32"/>
          <w:szCs w:val="32"/>
        </w:rPr>
        <w:t xml:space="preserve">В мае текущего года </w:t>
      </w:r>
      <w:r w:rsidR="00AD66FC">
        <w:rPr>
          <w:sz w:val="32"/>
          <w:szCs w:val="32"/>
        </w:rPr>
        <w:t xml:space="preserve">мы </w:t>
      </w:r>
      <w:r w:rsidRPr="00035B57">
        <w:rPr>
          <w:sz w:val="32"/>
          <w:szCs w:val="32"/>
        </w:rPr>
        <w:t xml:space="preserve">вышли с инициативой </w:t>
      </w:r>
      <w:r w:rsidR="00AD66FC">
        <w:rPr>
          <w:sz w:val="32"/>
          <w:szCs w:val="32"/>
        </w:rPr>
        <w:t>повышения категории ценности</w:t>
      </w:r>
      <w:r w:rsidR="000D534E">
        <w:rPr>
          <w:sz w:val="32"/>
          <w:szCs w:val="32"/>
        </w:rPr>
        <w:t xml:space="preserve"> </w:t>
      </w:r>
      <w:r w:rsidRPr="00035B57">
        <w:rPr>
          <w:sz w:val="32"/>
          <w:szCs w:val="32"/>
        </w:rPr>
        <w:t>в отношении «Кургана Славы» в Минской области</w:t>
      </w:r>
      <w:r>
        <w:rPr>
          <w:sz w:val="32"/>
          <w:szCs w:val="32"/>
        </w:rPr>
        <w:t xml:space="preserve">, </w:t>
      </w:r>
      <w:r w:rsidR="00AD66FC">
        <w:rPr>
          <w:sz w:val="32"/>
          <w:szCs w:val="32"/>
        </w:rPr>
        <w:t>воздвигнут</w:t>
      </w:r>
      <w:r w:rsidR="003B64EF" w:rsidRPr="00D23CE9">
        <w:rPr>
          <w:sz w:val="32"/>
          <w:szCs w:val="32"/>
        </w:rPr>
        <w:t>ого</w:t>
      </w:r>
      <w:r w:rsidR="00AD66FC">
        <w:rPr>
          <w:sz w:val="32"/>
          <w:szCs w:val="32"/>
        </w:rPr>
        <w:t xml:space="preserve"> в честь завершения операции «Багратион» </w:t>
      </w:r>
      <w:r w:rsidR="0055531A">
        <w:rPr>
          <w:sz w:val="32"/>
          <w:szCs w:val="32"/>
        </w:rPr>
        <w:br/>
      </w:r>
      <w:r w:rsidR="00AD66FC">
        <w:rPr>
          <w:sz w:val="32"/>
          <w:szCs w:val="32"/>
        </w:rPr>
        <w:t xml:space="preserve">по освобождению Беларуси от немецко-фашистских захватчиков. </w:t>
      </w:r>
      <w:r w:rsidR="00D23CE9">
        <w:rPr>
          <w:sz w:val="32"/>
          <w:szCs w:val="32"/>
        </w:rPr>
        <w:t>Напомню, что в</w:t>
      </w:r>
      <w:r w:rsidR="00AD66FC">
        <w:rPr>
          <w:sz w:val="32"/>
          <w:szCs w:val="32"/>
        </w:rPr>
        <w:t xml:space="preserve"> основе кургана заложена земля таких городов-героев</w:t>
      </w:r>
      <w:r w:rsidR="0055531A">
        <w:rPr>
          <w:sz w:val="32"/>
          <w:szCs w:val="32"/>
        </w:rPr>
        <w:t>,</w:t>
      </w:r>
      <w:r w:rsidR="00AD66FC">
        <w:rPr>
          <w:sz w:val="32"/>
          <w:szCs w:val="32"/>
        </w:rPr>
        <w:t xml:space="preserve"> </w:t>
      </w:r>
      <w:r w:rsidR="0055531A">
        <w:rPr>
          <w:sz w:val="32"/>
          <w:szCs w:val="32"/>
        </w:rPr>
        <w:br/>
      </w:r>
      <w:r w:rsidR="00AD66FC">
        <w:rPr>
          <w:sz w:val="32"/>
          <w:szCs w:val="32"/>
        </w:rPr>
        <w:t>как Москва, Ленинград</w:t>
      </w:r>
      <w:r w:rsidR="0055531A">
        <w:rPr>
          <w:sz w:val="32"/>
          <w:szCs w:val="32"/>
        </w:rPr>
        <w:t xml:space="preserve"> и</w:t>
      </w:r>
      <w:r w:rsidR="00AD66FC">
        <w:rPr>
          <w:sz w:val="32"/>
          <w:szCs w:val="32"/>
        </w:rPr>
        <w:t xml:space="preserve"> Волгоград.</w:t>
      </w:r>
    </w:p>
    <w:p w:rsidR="00D23CE9" w:rsidRDefault="00D23CE9" w:rsidP="00AD66FC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Это </w:t>
      </w:r>
      <w:r w:rsidR="00E04D96">
        <w:rPr>
          <w:sz w:val="32"/>
          <w:szCs w:val="32"/>
        </w:rPr>
        <w:t xml:space="preserve">далеко </w:t>
      </w:r>
      <w:r>
        <w:rPr>
          <w:sz w:val="32"/>
          <w:szCs w:val="32"/>
        </w:rPr>
        <w:t>не единственны</w:t>
      </w:r>
      <w:r w:rsidR="00E04D96">
        <w:rPr>
          <w:sz w:val="32"/>
          <w:szCs w:val="32"/>
        </w:rPr>
        <w:t>е</w:t>
      </w:r>
      <w:r>
        <w:rPr>
          <w:sz w:val="32"/>
          <w:szCs w:val="32"/>
        </w:rPr>
        <w:t xml:space="preserve"> пример</w:t>
      </w:r>
      <w:r w:rsidR="00E04D96">
        <w:rPr>
          <w:sz w:val="32"/>
          <w:szCs w:val="32"/>
        </w:rPr>
        <w:t>ы</w:t>
      </w:r>
      <w:r w:rsidR="0055531A">
        <w:rPr>
          <w:sz w:val="32"/>
          <w:szCs w:val="32"/>
        </w:rPr>
        <w:t xml:space="preserve"> такой работы.</w:t>
      </w:r>
    </w:p>
    <w:p w:rsidR="002658C4" w:rsidRPr="009813CD" w:rsidRDefault="002658C4" w:rsidP="002658C4">
      <w:pPr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t xml:space="preserve">Вынуждены констатировать, </w:t>
      </w:r>
      <w:r w:rsidR="0055531A">
        <w:rPr>
          <w:sz w:val="32"/>
          <w:szCs w:val="32"/>
        </w:rPr>
        <w:t xml:space="preserve">что </w:t>
      </w:r>
      <w:r w:rsidRPr="009813CD">
        <w:rPr>
          <w:sz w:val="32"/>
          <w:szCs w:val="32"/>
        </w:rPr>
        <w:t xml:space="preserve">большинство погребенных жертв нацизма продолжают оставаться неизвестными. Каждая могила должна обрести вечное имя, символизируя трагедию как для </w:t>
      </w:r>
      <w:r w:rsidRPr="009813CD">
        <w:rPr>
          <w:spacing w:val="-4"/>
          <w:sz w:val="32"/>
          <w:szCs w:val="32"/>
        </w:rPr>
        <w:t>отдельно взятого человека, так и для государства в целом.</w:t>
      </w:r>
    </w:p>
    <w:p w:rsidR="002658C4" w:rsidRDefault="00D23CE9" w:rsidP="002658C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В этой связи п</w:t>
      </w:r>
      <w:r w:rsidR="002658C4" w:rsidRPr="009813CD">
        <w:rPr>
          <w:sz w:val="32"/>
          <w:szCs w:val="32"/>
        </w:rPr>
        <w:t xml:space="preserve">о </w:t>
      </w:r>
      <w:r w:rsidR="00D9697F">
        <w:rPr>
          <w:sz w:val="32"/>
          <w:szCs w:val="32"/>
        </w:rPr>
        <w:t>нашим предложениям</w:t>
      </w:r>
      <w:r w:rsidR="002658C4" w:rsidRPr="009813CD">
        <w:rPr>
          <w:sz w:val="32"/>
          <w:szCs w:val="32"/>
        </w:rPr>
        <w:t xml:space="preserve"> на принципиально новый уровень выведена архивно-исследовательская работа по установлению имен погибших в безымянных могилах врем</w:t>
      </w:r>
      <w:r w:rsidR="0055531A">
        <w:rPr>
          <w:sz w:val="32"/>
          <w:szCs w:val="32"/>
        </w:rPr>
        <w:t>ен Великой Отечественной войны.</w:t>
      </w:r>
    </w:p>
    <w:p w:rsidR="002658C4" w:rsidRPr="009813CD" w:rsidRDefault="002658C4" w:rsidP="002658C4">
      <w:pPr>
        <w:spacing w:line="360" w:lineRule="auto"/>
        <w:rPr>
          <w:spacing w:val="-10"/>
          <w:sz w:val="32"/>
          <w:szCs w:val="32"/>
        </w:rPr>
      </w:pPr>
      <w:r w:rsidRPr="009813CD">
        <w:rPr>
          <w:sz w:val="32"/>
          <w:szCs w:val="32"/>
        </w:rPr>
        <w:t xml:space="preserve">Министерством обороны утверждена методика проведения таких </w:t>
      </w:r>
      <w:r w:rsidRPr="009813CD">
        <w:rPr>
          <w:spacing w:val="-10"/>
          <w:sz w:val="32"/>
          <w:szCs w:val="32"/>
        </w:rPr>
        <w:t xml:space="preserve">работ, </w:t>
      </w:r>
      <w:r w:rsidR="00D23CE9">
        <w:rPr>
          <w:spacing w:val="-10"/>
          <w:sz w:val="32"/>
          <w:szCs w:val="32"/>
        </w:rPr>
        <w:t xml:space="preserve">в том числе расширен </w:t>
      </w:r>
      <w:r w:rsidRPr="009813CD">
        <w:rPr>
          <w:spacing w:val="-10"/>
          <w:sz w:val="32"/>
          <w:szCs w:val="32"/>
        </w:rPr>
        <w:t>круг субъектов архивно-исследовательской деятельности</w:t>
      </w:r>
      <w:r w:rsidRPr="009813CD">
        <w:rPr>
          <w:spacing w:val="-4"/>
          <w:sz w:val="32"/>
          <w:szCs w:val="32"/>
        </w:rPr>
        <w:t>.</w:t>
      </w:r>
    </w:p>
    <w:p w:rsidR="002658C4" w:rsidRPr="009813CD" w:rsidRDefault="0055531A" w:rsidP="002658C4">
      <w:pPr>
        <w:suppressAutoHyphens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Этот</w:t>
      </w:r>
      <w:r w:rsidR="002658C4" w:rsidRPr="009813CD">
        <w:rPr>
          <w:sz w:val="32"/>
          <w:szCs w:val="32"/>
        </w:rPr>
        <w:t xml:space="preserve"> подход позволил получить архивные </w:t>
      </w:r>
      <w:r>
        <w:rPr>
          <w:sz w:val="32"/>
          <w:szCs w:val="32"/>
        </w:rPr>
        <w:t xml:space="preserve">данные </w:t>
      </w:r>
      <w:r w:rsidR="002658C4" w:rsidRPr="009813CD">
        <w:rPr>
          <w:sz w:val="32"/>
          <w:szCs w:val="32"/>
        </w:rPr>
        <w:t xml:space="preserve">с информацией </w:t>
      </w:r>
      <w:r>
        <w:rPr>
          <w:sz w:val="32"/>
          <w:szCs w:val="32"/>
        </w:rPr>
        <w:br/>
      </w:r>
      <w:r w:rsidR="002658C4" w:rsidRPr="009813CD">
        <w:rPr>
          <w:sz w:val="32"/>
          <w:szCs w:val="32"/>
        </w:rPr>
        <w:t xml:space="preserve">об именах нескольких десятков тысяч неизвестных погибших. Вернуть </w:t>
      </w:r>
      <w:r w:rsidR="00000D6A" w:rsidRPr="00D23CE9">
        <w:rPr>
          <w:sz w:val="32"/>
          <w:szCs w:val="32"/>
        </w:rPr>
        <w:t>их имена</w:t>
      </w:r>
      <w:r w:rsidR="00000D6A">
        <w:rPr>
          <w:sz w:val="32"/>
          <w:szCs w:val="32"/>
        </w:rPr>
        <w:t xml:space="preserve"> </w:t>
      </w:r>
      <w:r w:rsidR="002658C4" w:rsidRPr="009813CD">
        <w:rPr>
          <w:sz w:val="32"/>
          <w:szCs w:val="32"/>
        </w:rPr>
        <w:t>из небытия – это словно вернуть человеку жизнь.</w:t>
      </w:r>
    </w:p>
    <w:p w:rsidR="002658C4" w:rsidRPr="009813CD" w:rsidRDefault="002658C4" w:rsidP="002658C4">
      <w:pPr>
        <w:suppressAutoHyphens/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lastRenderedPageBreak/>
        <w:t>В текущем году прокуроры Беларуси выявили более 80</w:t>
      </w:r>
      <w:r w:rsidR="0055531A">
        <w:rPr>
          <w:sz w:val="32"/>
          <w:szCs w:val="32"/>
        </w:rPr>
        <w:t xml:space="preserve"> </w:t>
      </w:r>
      <w:r w:rsidRPr="009813CD">
        <w:rPr>
          <w:sz w:val="32"/>
          <w:szCs w:val="32"/>
        </w:rPr>
        <w:t>тысяч имен погибших, которые требуется нанести на надмогильные сооружения.</w:t>
      </w:r>
    </w:p>
    <w:p w:rsidR="00D9697F" w:rsidRDefault="00D9697F" w:rsidP="00D9697F">
      <w:pPr>
        <w:suppressAutoHyphens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В целях увековечения памяти жертв нацистских преступлений </w:t>
      </w:r>
      <w:r>
        <w:rPr>
          <w:sz w:val="32"/>
          <w:szCs w:val="32"/>
        </w:rPr>
        <w:br/>
        <w:t xml:space="preserve">и защитников Отечества представляется целесообразным интегрировать </w:t>
      </w:r>
      <w:r w:rsidRPr="00D9697F">
        <w:rPr>
          <w:spacing w:val="-4"/>
          <w:sz w:val="32"/>
          <w:szCs w:val="32"/>
        </w:rPr>
        <w:t>архивно-исследовательскую деятельность в контуре Союзного государства.</w:t>
      </w:r>
    </w:p>
    <w:p w:rsidR="0029029B" w:rsidRDefault="0029029B" w:rsidP="002658C4">
      <w:pPr>
        <w:suppressAutoHyphens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Способом сохранения памяти о событиях войны и погибших </w:t>
      </w:r>
      <w:r w:rsidR="001A7D3E">
        <w:rPr>
          <w:sz w:val="32"/>
          <w:szCs w:val="32"/>
        </w:rPr>
        <w:t>выступают и современные технологии.</w:t>
      </w:r>
    </w:p>
    <w:p w:rsidR="002658C4" w:rsidRDefault="002658C4" w:rsidP="002658C4">
      <w:pPr>
        <w:suppressAutoHyphens/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t>По предложениям Генеральной прокуратуры Министерство</w:t>
      </w:r>
      <w:r w:rsidR="005A7813">
        <w:rPr>
          <w:sz w:val="32"/>
          <w:szCs w:val="32"/>
        </w:rPr>
        <w:t>м</w:t>
      </w:r>
      <w:r w:rsidRPr="009813CD">
        <w:rPr>
          <w:sz w:val="32"/>
          <w:szCs w:val="32"/>
        </w:rPr>
        <w:t xml:space="preserve"> обороны создан</w:t>
      </w:r>
      <w:r w:rsidR="00007ED3">
        <w:rPr>
          <w:sz w:val="32"/>
          <w:szCs w:val="32"/>
        </w:rPr>
        <w:t xml:space="preserve"> </w:t>
      </w:r>
      <w:r w:rsidR="00007ED3" w:rsidRPr="009813CD">
        <w:rPr>
          <w:sz w:val="32"/>
          <w:szCs w:val="32"/>
        </w:rPr>
        <w:t>банк данных</w:t>
      </w:r>
      <w:r w:rsidRPr="009813CD">
        <w:rPr>
          <w:sz w:val="32"/>
          <w:szCs w:val="32"/>
        </w:rPr>
        <w:t xml:space="preserve"> открытого доступа «Книга Памяти Республики Беларусь», в который вносятся сведения обо всех погибших, захоронениях, местах их нахождения, что позволяет любому дистанционно </w:t>
      </w:r>
      <w:r w:rsidR="0055531A">
        <w:rPr>
          <w:sz w:val="32"/>
          <w:szCs w:val="32"/>
        </w:rPr>
        <w:t>через</w:t>
      </w:r>
      <w:r w:rsidRPr="009813CD">
        <w:rPr>
          <w:sz w:val="32"/>
          <w:szCs w:val="32"/>
        </w:rPr>
        <w:t xml:space="preserve"> сет</w:t>
      </w:r>
      <w:r w:rsidR="0055531A">
        <w:rPr>
          <w:sz w:val="32"/>
          <w:szCs w:val="32"/>
        </w:rPr>
        <w:t>ь</w:t>
      </w:r>
      <w:r w:rsidRPr="009813CD">
        <w:rPr>
          <w:sz w:val="32"/>
          <w:szCs w:val="32"/>
        </w:rPr>
        <w:t xml:space="preserve"> Интернет получить необходимые сведения, найти родственника, чтобы потом посетить захоронение и отдать дань памяти.</w:t>
      </w:r>
      <w:r w:rsidR="001A7D3E">
        <w:rPr>
          <w:sz w:val="32"/>
          <w:szCs w:val="32"/>
        </w:rPr>
        <w:t xml:space="preserve"> </w:t>
      </w:r>
    </w:p>
    <w:p w:rsidR="001A7D3E" w:rsidRPr="009813CD" w:rsidRDefault="001A7D3E" w:rsidP="002658C4">
      <w:pPr>
        <w:suppressAutoHyphens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Созданы также информационные ресурсы, накапливающие сведения </w:t>
      </w:r>
      <w:r>
        <w:rPr>
          <w:sz w:val="32"/>
          <w:szCs w:val="32"/>
        </w:rPr>
        <w:br/>
        <w:t>об уничтоженных населенных пунктах, сожженных деревнях, местах принудительного содержания населения.</w:t>
      </w:r>
    </w:p>
    <w:p w:rsidR="002658C4" w:rsidRDefault="002658C4" w:rsidP="00344C2E">
      <w:pPr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t xml:space="preserve">Мемориальное пространство, увековечивающее бессмертный подвиг народа и его жертвы, должно быть дополнено возвращенными </w:t>
      </w:r>
      <w:r w:rsidR="00344C2E">
        <w:rPr>
          <w:sz w:val="32"/>
          <w:szCs w:val="32"/>
        </w:rPr>
        <w:br/>
      </w:r>
      <w:r w:rsidRPr="009813CD">
        <w:rPr>
          <w:sz w:val="32"/>
          <w:szCs w:val="32"/>
        </w:rPr>
        <w:t xml:space="preserve">в страну предметами культурного наследия, </w:t>
      </w:r>
      <w:r w:rsidR="00344C2E">
        <w:rPr>
          <w:sz w:val="32"/>
          <w:szCs w:val="32"/>
        </w:rPr>
        <w:t>разграблен</w:t>
      </w:r>
      <w:r w:rsidR="00614136" w:rsidRPr="00AD7C18">
        <w:rPr>
          <w:sz w:val="32"/>
          <w:szCs w:val="32"/>
        </w:rPr>
        <w:t>ными</w:t>
      </w:r>
      <w:r w:rsidR="00344C2E">
        <w:rPr>
          <w:sz w:val="32"/>
          <w:szCs w:val="32"/>
        </w:rPr>
        <w:t xml:space="preserve"> немецко-фашистскими захватчиками </w:t>
      </w:r>
      <w:r w:rsidRPr="009813CD">
        <w:rPr>
          <w:sz w:val="32"/>
          <w:szCs w:val="32"/>
        </w:rPr>
        <w:t xml:space="preserve">в годы войны. </w:t>
      </w:r>
    </w:p>
    <w:p w:rsidR="00344C2E" w:rsidRDefault="00344C2E" w:rsidP="00344C2E">
      <w:pPr>
        <w:spacing w:line="360" w:lineRule="auto"/>
        <w:rPr>
          <w:sz w:val="32"/>
          <w:szCs w:val="32"/>
        </w:rPr>
      </w:pPr>
      <w:r w:rsidRPr="009813CD">
        <w:rPr>
          <w:sz w:val="32"/>
          <w:szCs w:val="32"/>
        </w:rPr>
        <w:t>Глав</w:t>
      </w:r>
      <w:r>
        <w:rPr>
          <w:sz w:val="32"/>
          <w:szCs w:val="32"/>
        </w:rPr>
        <w:t>а</w:t>
      </w:r>
      <w:r w:rsidRPr="009813CD">
        <w:rPr>
          <w:sz w:val="32"/>
          <w:szCs w:val="32"/>
        </w:rPr>
        <w:t xml:space="preserve"> государства</w:t>
      </w:r>
      <w:r w:rsidRPr="00344C2E">
        <w:rPr>
          <w:sz w:val="32"/>
          <w:szCs w:val="32"/>
        </w:rPr>
        <w:t xml:space="preserve"> </w:t>
      </w:r>
      <w:r w:rsidRPr="009813CD">
        <w:rPr>
          <w:sz w:val="32"/>
          <w:szCs w:val="32"/>
        </w:rPr>
        <w:t xml:space="preserve">на открытии Славянского базара в </w:t>
      </w:r>
      <w:proofErr w:type="spellStart"/>
      <w:r w:rsidRPr="009813CD">
        <w:rPr>
          <w:sz w:val="32"/>
          <w:szCs w:val="32"/>
        </w:rPr>
        <w:t>г.Витебске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br/>
        <w:t xml:space="preserve">в текущем году </w:t>
      </w:r>
      <w:r w:rsidR="00614136" w:rsidRPr="00AD7C18">
        <w:rPr>
          <w:sz w:val="32"/>
          <w:szCs w:val="32"/>
        </w:rPr>
        <w:t>особо</w:t>
      </w:r>
      <w:r w:rsidR="0061413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акцентировал </w:t>
      </w:r>
      <w:r w:rsidR="00614136">
        <w:rPr>
          <w:sz w:val="32"/>
          <w:szCs w:val="32"/>
        </w:rPr>
        <w:t xml:space="preserve">внимание </w:t>
      </w:r>
      <w:r>
        <w:rPr>
          <w:sz w:val="32"/>
          <w:szCs w:val="32"/>
        </w:rPr>
        <w:t>на данном вопросе.</w:t>
      </w:r>
    </w:p>
    <w:p w:rsidR="002658C4" w:rsidRPr="009813CD" w:rsidRDefault="00344C2E" w:rsidP="00344C2E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В нашей стране сформирован список таких культурных ценностей. </w:t>
      </w:r>
      <w:r w:rsidR="002658C4" w:rsidRPr="009813CD">
        <w:rPr>
          <w:sz w:val="32"/>
          <w:szCs w:val="32"/>
        </w:rPr>
        <w:t xml:space="preserve">Генеральной прокуратурой по десятку </w:t>
      </w:r>
      <w:r>
        <w:rPr>
          <w:sz w:val="32"/>
          <w:szCs w:val="32"/>
        </w:rPr>
        <w:t>таких объектов культуры уже</w:t>
      </w:r>
      <w:r w:rsidR="002658C4" w:rsidRPr="009813CD">
        <w:rPr>
          <w:sz w:val="32"/>
          <w:szCs w:val="32"/>
        </w:rPr>
        <w:t xml:space="preserve"> инициирован международный розыск по линии Интерпол</w:t>
      </w:r>
      <w:r w:rsidR="006C0297" w:rsidRPr="00AD7C18">
        <w:rPr>
          <w:sz w:val="32"/>
          <w:szCs w:val="32"/>
        </w:rPr>
        <w:t>а</w:t>
      </w:r>
      <w:r w:rsidR="002658C4" w:rsidRPr="009813CD">
        <w:rPr>
          <w:sz w:val="32"/>
          <w:szCs w:val="32"/>
        </w:rPr>
        <w:t>.</w:t>
      </w:r>
    </w:p>
    <w:p w:rsidR="002658C4" w:rsidRDefault="00344C2E" w:rsidP="00344C2E">
      <w:pPr>
        <w:suppressAutoHyphens/>
        <w:spacing w:line="36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>Следует сказать, что в</w:t>
      </w:r>
      <w:r w:rsidR="002658C4" w:rsidRPr="009813CD">
        <w:rPr>
          <w:sz w:val="32"/>
          <w:szCs w:val="32"/>
        </w:rPr>
        <w:t xml:space="preserve"> данном вопросе просматривается перспективность сотрудничества с Российской Федерацией в части </w:t>
      </w:r>
      <w:r>
        <w:rPr>
          <w:sz w:val="32"/>
          <w:szCs w:val="32"/>
        </w:rPr>
        <w:t xml:space="preserve">возможного </w:t>
      </w:r>
      <w:r w:rsidR="002658C4" w:rsidRPr="009813CD">
        <w:rPr>
          <w:sz w:val="32"/>
          <w:szCs w:val="32"/>
        </w:rPr>
        <w:t>взаимного обмена культурными ценностями, которые</w:t>
      </w:r>
      <w:r>
        <w:rPr>
          <w:sz w:val="32"/>
          <w:szCs w:val="32"/>
        </w:rPr>
        <w:t xml:space="preserve"> по тем или иным причинам оказались</w:t>
      </w:r>
      <w:r w:rsidR="002658C4" w:rsidRPr="009813CD">
        <w:rPr>
          <w:sz w:val="32"/>
          <w:szCs w:val="32"/>
        </w:rPr>
        <w:t xml:space="preserve"> в музейных фондах </w:t>
      </w:r>
      <w:r>
        <w:rPr>
          <w:sz w:val="32"/>
          <w:szCs w:val="32"/>
        </w:rPr>
        <w:t>обеих стран</w:t>
      </w:r>
      <w:r w:rsidR="0055531A">
        <w:rPr>
          <w:sz w:val="32"/>
          <w:szCs w:val="32"/>
        </w:rPr>
        <w:t>.</w:t>
      </w:r>
    </w:p>
    <w:p w:rsidR="00344C2E" w:rsidRDefault="006C0297" w:rsidP="00344C2E">
      <w:pPr>
        <w:suppressAutoHyphens/>
        <w:spacing w:line="360" w:lineRule="auto"/>
        <w:rPr>
          <w:sz w:val="32"/>
          <w:szCs w:val="32"/>
        </w:rPr>
      </w:pPr>
      <w:r w:rsidRPr="00AD7C18">
        <w:rPr>
          <w:sz w:val="32"/>
          <w:szCs w:val="32"/>
        </w:rPr>
        <w:t>Подобный</w:t>
      </w:r>
      <w:r>
        <w:rPr>
          <w:sz w:val="32"/>
          <w:szCs w:val="32"/>
        </w:rPr>
        <w:t xml:space="preserve"> </w:t>
      </w:r>
      <w:r w:rsidR="00344C2E">
        <w:rPr>
          <w:sz w:val="32"/>
          <w:szCs w:val="32"/>
        </w:rPr>
        <w:t xml:space="preserve">обмен подчеркнул бы дух добрососедства </w:t>
      </w:r>
      <w:r>
        <w:rPr>
          <w:sz w:val="32"/>
          <w:szCs w:val="32"/>
        </w:rPr>
        <w:br/>
      </w:r>
      <w:r w:rsidR="00344C2E">
        <w:rPr>
          <w:sz w:val="32"/>
          <w:szCs w:val="32"/>
        </w:rPr>
        <w:t xml:space="preserve">и взаимоуважения, восполнил бы </w:t>
      </w:r>
      <w:r w:rsidR="00344C2E" w:rsidRPr="009813CD">
        <w:rPr>
          <w:sz w:val="32"/>
          <w:szCs w:val="32"/>
        </w:rPr>
        <w:t>ниши историко-культурного наследия</w:t>
      </w:r>
      <w:r w:rsidR="00344C2E">
        <w:rPr>
          <w:sz w:val="32"/>
          <w:szCs w:val="32"/>
        </w:rPr>
        <w:t xml:space="preserve"> государств</w:t>
      </w:r>
      <w:r w:rsidR="0055531A">
        <w:rPr>
          <w:sz w:val="32"/>
          <w:szCs w:val="32"/>
        </w:rPr>
        <w:t>.</w:t>
      </w:r>
    </w:p>
    <w:p w:rsidR="00E04D96" w:rsidRDefault="00D9474C" w:rsidP="00E04D96">
      <w:pPr>
        <w:suppressAutoHyphens/>
        <w:autoSpaceDE w:val="0"/>
        <w:autoSpaceDN w:val="0"/>
        <w:adjustRightInd w:val="0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Также в</w:t>
      </w:r>
      <w:r w:rsidR="00E04D96" w:rsidRPr="00D9474C">
        <w:rPr>
          <w:sz w:val="32"/>
          <w:szCs w:val="32"/>
        </w:rPr>
        <w:t xml:space="preserve">идится необходимость более активной в том числе совместной деятельности по доведению исторической правды </w:t>
      </w:r>
      <w:r>
        <w:rPr>
          <w:sz w:val="32"/>
          <w:szCs w:val="32"/>
        </w:rPr>
        <w:br/>
      </w:r>
      <w:r w:rsidR="00E04D96" w:rsidRPr="00D9474C">
        <w:rPr>
          <w:sz w:val="32"/>
          <w:szCs w:val="32"/>
        </w:rPr>
        <w:t>в общемировом масштабе. Тем более что уже есть позитивные примеры такой работы.</w:t>
      </w:r>
    </w:p>
    <w:p w:rsidR="00353FE8" w:rsidRDefault="00353FE8" w:rsidP="00353FE8">
      <w:pPr>
        <w:spacing w:line="360" w:lineRule="auto"/>
        <w:rPr>
          <w:rFonts w:cstheme="minorBidi"/>
          <w:color w:val="242424"/>
          <w:sz w:val="32"/>
          <w:szCs w:val="32"/>
        </w:rPr>
      </w:pPr>
      <w:r>
        <w:rPr>
          <w:sz w:val="32"/>
          <w:szCs w:val="32"/>
        </w:rPr>
        <w:t>Напомню, что п</w:t>
      </w:r>
      <w:r w:rsidRPr="009813CD">
        <w:rPr>
          <w:sz w:val="32"/>
          <w:szCs w:val="32"/>
        </w:rPr>
        <w:t xml:space="preserve">о договоренности с российской стороной мемориальные комплексы «Брестская крепость» и «Героям Сталинградской битвы» на Мамаевом кургане номинированы </w:t>
      </w:r>
      <w:r w:rsidR="0055531A">
        <w:rPr>
          <w:sz w:val="32"/>
          <w:szCs w:val="32"/>
        </w:rPr>
        <w:br/>
      </w:r>
      <w:r w:rsidRPr="009813CD">
        <w:rPr>
          <w:sz w:val="32"/>
          <w:szCs w:val="32"/>
        </w:rPr>
        <w:t xml:space="preserve">для признания трансграничной культурной ценностью Беларуси и России в качестве символа </w:t>
      </w:r>
      <w:r w:rsidRPr="009813CD">
        <w:rPr>
          <w:rFonts w:cstheme="minorBidi"/>
          <w:color w:val="242424"/>
          <w:sz w:val="32"/>
          <w:szCs w:val="32"/>
        </w:rPr>
        <w:t xml:space="preserve">защиты мира от нацизма, создающего барьер </w:t>
      </w:r>
      <w:r w:rsidR="0055531A">
        <w:rPr>
          <w:rFonts w:cstheme="minorBidi"/>
          <w:color w:val="242424"/>
          <w:sz w:val="32"/>
          <w:szCs w:val="32"/>
        </w:rPr>
        <w:br/>
      </w:r>
      <w:bookmarkStart w:id="0" w:name="_GoBack"/>
      <w:bookmarkEnd w:id="0"/>
      <w:r w:rsidRPr="009813CD">
        <w:rPr>
          <w:rFonts w:cstheme="minorBidi"/>
          <w:color w:val="242424"/>
          <w:sz w:val="32"/>
          <w:szCs w:val="32"/>
        </w:rPr>
        <w:t xml:space="preserve">для искажения и фальсификации событий геноцида и Победы советского народа в </w:t>
      </w:r>
      <w:r>
        <w:rPr>
          <w:rFonts w:cstheme="minorBidi"/>
          <w:color w:val="242424"/>
          <w:sz w:val="32"/>
          <w:szCs w:val="32"/>
        </w:rPr>
        <w:t xml:space="preserve">годы </w:t>
      </w:r>
      <w:r w:rsidRPr="009813CD">
        <w:rPr>
          <w:rFonts w:cstheme="minorBidi"/>
          <w:color w:val="242424"/>
          <w:sz w:val="32"/>
          <w:szCs w:val="32"/>
        </w:rPr>
        <w:t>Великой Отечественной войне.</w:t>
      </w:r>
    </w:p>
    <w:p w:rsidR="00C256AF" w:rsidRDefault="00D9474C" w:rsidP="00C256AF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Убеждены, что н</w:t>
      </w:r>
      <w:r w:rsidR="00AD7C18">
        <w:rPr>
          <w:sz w:val="32"/>
          <w:szCs w:val="32"/>
        </w:rPr>
        <w:t xml:space="preserve">азванные системные меры органов прокуратуры </w:t>
      </w:r>
      <w:r w:rsidR="00AD7167">
        <w:rPr>
          <w:sz w:val="32"/>
          <w:szCs w:val="32"/>
        </w:rPr>
        <w:t xml:space="preserve">будут способствовать </w:t>
      </w:r>
      <w:r w:rsidR="00C256AF" w:rsidRPr="00C256AF">
        <w:rPr>
          <w:sz w:val="32"/>
          <w:szCs w:val="32"/>
        </w:rPr>
        <w:t>укреп</w:t>
      </w:r>
      <w:r w:rsidR="00AD7C18">
        <w:rPr>
          <w:sz w:val="32"/>
          <w:szCs w:val="32"/>
        </w:rPr>
        <w:t>лени</w:t>
      </w:r>
      <w:r w:rsidR="00AD7167">
        <w:rPr>
          <w:sz w:val="32"/>
          <w:szCs w:val="32"/>
        </w:rPr>
        <w:t>ю</w:t>
      </w:r>
      <w:r w:rsidR="00C256AF" w:rsidRPr="00C256AF">
        <w:rPr>
          <w:sz w:val="32"/>
          <w:szCs w:val="32"/>
        </w:rPr>
        <w:t xml:space="preserve"> </w:t>
      </w:r>
      <w:r w:rsidR="00AD7C18">
        <w:rPr>
          <w:sz w:val="32"/>
          <w:szCs w:val="32"/>
        </w:rPr>
        <w:t xml:space="preserve">и </w:t>
      </w:r>
      <w:r w:rsidR="00C256AF" w:rsidRPr="00C256AF">
        <w:rPr>
          <w:sz w:val="32"/>
          <w:szCs w:val="32"/>
        </w:rPr>
        <w:t>консолидаци</w:t>
      </w:r>
      <w:r w:rsidR="00AD7167">
        <w:rPr>
          <w:sz w:val="32"/>
          <w:szCs w:val="32"/>
        </w:rPr>
        <w:t>и</w:t>
      </w:r>
      <w:r w:rsidR="00C256AF" w:rsidRPr="00C256AF">
        <w:rPr>
          <w:sz w:val="32"/>
          <w:szCs w:val="32"/>
        </w:rPr>
        <w:t xml:space="preserve"> общества через формирование национальной идентичности на основе единых национальных ценностей, осознание необходимости сохранения памяти об исторических подвигах защитников Отечества, уважения и почитания государственной символики Республики Беларусь.</w:t>
      </w:r>
    </w:p>
    <w:p w:rsidR="00AD7167" w:rsidRDefault="00AD7167" w:rsidP="00C256AF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Имеющиеся предложения нами уже включены в проект решения совместной Коллегии. </w:t>
      </w:r>
    </w:p>
    <w:sectPr w:rsidR="00AD7167" w:rsidSect="00517AB1">
      <w:headerReference w:type="default" r:id="rId7"/>
      <w:pgSz w:w="11906" w:h="16838" w:code="9"/>
      <w:pgMar w:top="567" w:right="567" w:bottom="709" w:left="1276" w:header="567" w:footer="56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662" w:rsidRDefault="00023662" w:rsidP="00FD0F6A">
      <w:r>
        <w:separator/>
      </w:r>
    </w:p>
  </w:endnote>
  <w:endnote w:type="continuationSeparator" w:id="0">
    <w:p w:rsidR="00023662" w:rsidRDefault="00023662" w:rsidP="00FD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662" w:rsidRDefault="00023662" w:rsidP="00FD0F6A">
      <w:r>
        <w:separator/>
      </w:r>
    </w:p>
  </w:footnote>
  <w:footnote w:type="continuationSeparator" w:id="0">
    <w:p w:rsidR="00023662" w:rsidRDefault="00023662" w:rsidP="00FD0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1963631"/>
      <w:docPartObj>
        <w:docPartGallery w:val="Page Numbers (Top of Page)"/>
        <w:docPartUnique/>
      </w:docPartObj>
    </w:sdtPr>
    <w:sdtEndPr/>
    <w:sdtContent>
      <w:p w:rsidR="00FD0F6A" w:rsidRDefault="00FD0F6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31A">
          <w:rPr>
            <w:noProof/>
          </w:rPr>
          <w:t>12</w:t>
        </w:r>
        <w:r>
          <w:fldChar w:fldCharType="end"/>
        </w:r>
      </w:p>
    </w:sdtContent>
  </w:sdt>
  <w:p w:rsidR="00FD0F6A" w:rsidRDefault="00FD0F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4F"/>
    <w:rsid w:val="00000D6A"/>
    <w:rsid w:val="00007ED3"/>
    <w:rsid w:val="00023662"/>
    <w:rsid w:val="00023A08"/>
    <w:rsid w:val="00032894"/>
    <w:rsid w:val="00035B57"/>
    <w:rsid w:val="00054A36"/>
    <w:rsid w:val="0008363D"/>
    <w:rsid w:val="000A4351"/>
    <w:rsid w:val="000B0DB5"/>
    <w:rsid w:val="000C70C1"/>
    <w:rsid w:val="000D534E"/>
    <w:rsid w:val="000D77D4"/>
    <w:rsid w:val="000F33CA"/>
    <w:rsid w:val="000F5C07"/>
    <w:rsid w:val="0013110F"/>
    <w:rsid w:val="00135732"/>
    <w:rsid w:val="00177F7F"/>
    <w:rsid w:val="00182006"/>
    <w:rsid w:val="00183F19"/>
    <w:rsid w:val="001A5265"/>
    <w:rsid w:val="001A7D3E"/>
    <w:rsid w:val="001E44F1"/>
    <w:rsid w:val="00223DD8"/>
    <w:rsid w:val="00256036"/>
    <w:rsid w:val="002624C6"/>
    <w:rsid w:val="002658C4"/>
    <w:rsid w:val="0027173A"/>
    <w:rsid w:val="0029029B"/>
    <w:rsid w:val="00291F06"/>
    <w:rsid w:val="002B0302"/>
    <w:rsid w:val="002B1F64"/>
    <w:rsid w:val="002C45FB"/>
    <w:rsid w:val="002C722A"/>
    <w:rsid w:val="002D5516"/>
    <w:rsid w:val="002D65CA"/>
    <w:rsid w:val="003009AA"/>
    <w:rsid w:val="00304B1B"/>
    <w:rsid w:val="0031224E"/>
    <w:rsid w:val="003148F7"/>
    <w:rsid w:val="00344711"/>
    <w:rsid w:val="00344C2E"/>
    <w:rsid w:val="00353FE8"/>
    <w:rsid w:val="00366744"/>
    <w:rsid w:val="00392156"/>
    <w:rsid w:val="003B64EF"/>
    <w:rsid w:val="003C09FD"/>
    <w:rsid w:val="003D4F4C"/>
    <w:rsid w:val="003D7610"/>
    <w:rsid w:val="003F661A"/>
    <w:rsid w:val="003F7818"/>
    <w:rsid w:val="00425005"/>
    <w:rsid w:val="004709AC"/>
    <w:rsid w:val="00480464"/>
    <w:rsid w:val="004873A2"/>
    <w:rsid w:val="00495D7A"/>
    <w:rsid w:val="004C53CA"/>
    <w:rsid w:val="004D594F"/>
    <w:rsid w:val="004E0B06"/>
    <w:rsid w:val="004E4895"/>
    <w:rsid w:val="004F0B5D"/>
    <w:rsid w:val="004F3E47"/>
    <w:rsid w:val="00517AB1"/>
    <w:rsid w:val="00523753"/>
    <w:rsid w:val="0055531A"/>
    <w:rsid w:val="0055579D"/>
    <w:rsid w:val="0057057F"/>
    <w:rsid w:val="005731CE"/>
    <w:rsid w:val="00574CE4"/>
    <w:rsid w:val="00584B1D"/>
    <w:rsid w:val="005A3224"/>
    <w:rsid w:val="005A5AFC"/>
    <w:rsid w:val="005A7813"/>
    <w:rsid w:val="005B761D"/>
    <w:rsid w:val="005D1650"/>
    <w:rsid w:val="005D28B6"/>
    <w:rsid w:val="005F54AC"/>
    <w:rsid w:val="00614136"/>
    <w:rsid w:val="00621030"/>
    <w:rsid w:val="00626C6D"/>
    <w:rsid w:val="0066699C"/>
    <w:rsid w:val="00667B18"/>
    <w:rsid w:val="00673C3F"/>
    <w:rsid w:val="006C0297"/>
    <w:rsid w:val="006C7E4F"/>
    <w:rsid w:val="006F2E4B"/>
    <w:rsid w:val="00707C08"/>
    <w:rsid w:val="0073676C"/>
    <w:rsid w:val="00746AEF"/>
    <w:rsid w:val="00755654"/>
    <w:rsid w:val="007749CF"/>
    <w:rsid w:val="00776B61"/>
    <w:rsid w:val="007817BA"/>
    <w:rsid w:val="007A0A3F"/>
    <w:rsid w:val="007C138C"/>
    <w:rsid w:val="007C7C93"/>
    <w:rsid w:val="007F2A8B"/>
    <w:rsid w:val="007F7899"/>
    <w:rsid w:val="0081214E"/>
    <w:rsid w:val="00815E07"/>
    <w:rsid w:val="0085685F"/>
    <w:rsid w:val="00857B34"/>
    <w:rsid w:val="00870302"/>
    <w:rsid w:val="00874039"/>
    <w:rsid w:val="00884C17"/>
    <w:rsid w:val="00885D8D"/>
    <w:rsid w:val="008A18AE"/>
    <w:rsid w:val="008C78F2"/>
    <w:rsid w:val="00906CE5"/>
    <w:rsid w:val="00910E07"/>
    <w:rsid w:val="009401EB"/>
    <w:rsid w:val="009468F2"/>
    <w:rsid w:val="00952461"/>
    <w:rsid w:val="0098592F"/>
    <w:rsid w:val="00994929"/>
    <w:rsid w:val="009D2BFC"/>
    <w:rsid w:val="00A00727"/>
    <w:rsid w:val="00A051E3"/>
    <w:rsid w:val="00A918CD"/>
    <w:rsid w:val="00A96E9A"/>
    <w:rsid w:val="00AC2E2F"/>
    <w:rsid w:val="00AD66FC"/>
    <w:rsid w:val="00AD7167"/>
    <w:rsid w:val="00AD7C18"/>
    <w:rsid w:val="00B039BC"/>
    <w:rsid w:val="00B171DC"/>
    <w:rsid w:val="00B82C11"/>
    <w:rsid w:val="00BA51CA"/>
    <w:rsid w:val="00BC1DAA"/>
    <w:rsid w:val="00C1758B"/>
    <w:rsid w:val="00C256AF"/>
    <w:rsid w:val="00C53243"/>
    <w:rsid w:val="00C63B24"/>
    <w:rsid w:val="00C63BA9"/>
    <w:rsid w:val="00C70CC7"/>
    <w:rsid w:val="00C77175"/>
    <w:rsid w:val="00C80B6D"/>
    <w:rsid w:val="00D23CE9"/>
    <w:rsid w:val="00D378EF"/>
    <w:rsid w:val="00D6446E"/>
    <w:rsid w:val="00D70F65"/>
    <w:rsid w:val="00D7325D"/>
    <w:rsid w:val="00D91216"/>
    <w:rsid w:val="00D9434E"/>
    <w:rsid w:val="00D9474C"/>
    <w:rsid w:val="00D9697F"/>
    <w:rsid w:val="00DC7792"/>
    <w:rsid w:val="00E04D96"/>
    <w:rsid w:val="00E2233B"/>
    <w:rsid w:val="00E358E9"/>
    <w:rsid w:val="00E37C79"/>
    <w:rsid w:val="00E45AE2"/>
    <w:rsid w:val="00E50BCB"/>
    <w:rsid w:val="00E6369D"/>
    <w:rsid w:val="00E648FC"/>
    <w:rsid w:val="00E724EC"/>
    <w:rsid w:val="00E775B7"/>
    <w:rsid w:val="00E86023"/>
    <w:rsid w:val="00EC1D04"/>
    <w:rsid w:val="00EC3E11"/>
    <w:rsid w:val="00EF47A2"/>
    <w:rsid w:val="00F10667"/>
    <w:rsid w:val="00F13995"/>
    <w:rsid w:val="00F241B2"/>
    <w:rsid w:val="00F27D5D"/>
    <w:rsid w:val="00F42AA1"/>
    <w:rsid w:val="00F44761"/>
    <w:rsid w:val="00F53BF9"/>
    <w:rsid w:val="00F836A8"/>
    <w:rsid w:val="00F86708"/>
    <w:rsid w:val="00F90140"/>
    <w:rsid w:val="00F94C73"/>
    <w:rsid w:val="00FA6395"/>
    <w:rsid w:val="00FA674C"/>
    <w:rsid w:val="00FD064B"/>
    <w:rsid w:val="00FD0F6A"/>
    <w:rsid w:val="00FD1760"/>
    <w:rsid w:val="00FE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BAF15"/>
  <w15:chartTrackingRefBased/>
  <w15:docId w15:val="{5737723D-ADE9-4B8A-9481-1DF9C029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8C4"/>
    <w:rPr>
      <w:rFonts w:cs="Times New Roman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2658C4"/>
  </w:style>
  <w:style w:type="paragraph" w:styleId="a3">
    <w:name w:val="header"/>
    <w:basedOn w:val="a"/>
    <w:link w:val="a4"/>
    <w:uiPriority w:val="99"/>
    <w:unhideWhenUsed/>
    <w:rsid w:val="00FD0F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0F6A"/>
    <w:rPr>
      <w:rFonts w:cs="Times New Roman"/>
      <w:szCs w:val="30"/>
    </w:rPr>
  </w:style>
  <w:style w:type="paragraph" w:styleId="a5">
    <w:name w:val="footer"/>
    <w:basedOn w:val="a"/>
    <w:link w:val="a6"/>
    <w:uiPriority w:val="99"/>
    <w:unhideWhenUsed/>
    <w:rsid w:val="00FD0F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0F6A"/>
    <w:rPr>
      <w:rFonts w:cs="Times New Roman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7817B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17BA"/>
    <w:rPr>
      <w:rFonts w:ascii="Segoe UI" w:hAnsi="Segoe UI" w:cs="Segoe UI"/>
      <w:sz w:val="18"/>
      <w:szCs w:val="18"/>
    </w:rPr>
  </w:style>
  <w:style w:type="character" w:customStyle="1" w:styleId="fake-non-breaking-space">
    <w:name w:val="fake-non-breaking-space"/>
    <w:basedOn w:val="a0"/>
    <w:rsid w:val="00C25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E607B-9783-4484-A482-8F605BDB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12</Pages>
  <Words>2675</Words>
  <Characters>15251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Караченко Андрей Николаевич</dc:creator>
  <cp:keywords/>
  <dc:description/>
  <cp:lastModifiedBy>Брылев Дмитрий Владимирович</cp:lastModifiedBy>
  <cp:revision>23</cp:revision>
  <cp:lastPrinted>2025-08-13T12:47:00Z</cp:lastPrinted>
  <dcterms:created xsi:type="dcterms:W3CDTF">2025-08-13T08:11:00Z</dcterms:created>
  <dcterms:modified xsi:type="dcterms:W3CDTF">2025-09-12T07:50:00Z</dcterms:modified>
</cp:coreProperties>
</file>