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288BE" w14:textId="77777777" w:rsidR="00DC0A5C" w:rsidRPr="00C14A9C" w:rsidRDefault="00DC0A5C" w:rsidP="00731D83">
      <w:pPr>
        <w:spacing w:after="0" w:line="280" w:lineRule="exact"/>
        <w:jc w:val="both"/>
        <w:rPr>
          <w:sz w:val="32"/>
          <w:szCs w:val="32"/>
        </w:rPr>
      </w:pPr>
      <w:r w:rsidRPr="00C14A9C">
        <w:rPr>
          <w:sz w:val="32"/>
          <w:szCs w:val="32"/>
        </w:rPr>
        <w:t>ТЕЗИСЫ</w:t>
      </w:r>
    </w:p>
    <w:p w14:paraId="6054A761" w14:textId="726378B4" w:rsidR="00DC0A5C" w:rsidRPr="00C14A9C" w:rsidRDefault="007E3C49" w:rsidP="00731D83">
      <w:pPr>
        <w:spacing w:after="0" w:line="280" w:lineRule="exact"/>
        <w:ind w:right="4109"/>
        <w:jc w:val="both"/>
        <w:rPr>
          <w:sz w:val="32"/>
          <w:szCs w:val="32"/>
        </w:rPr>
      </w:pPr>
      <w:r w:rsidRPr="00C14A9C">
        <w:rPr>
          <w:sz w:val="32"/>
          <w:szCs w:val="32"/>
        </w:rPr>
        <w:t>в</w:t>
      </w:r>
      <w:r w:rsidR="00DC0A5C" w:rsidRPr="00C14A9C">
        <w:rPr>
          <w:sz w:val="32"/>
          <w:szCs w:val="32"/>
        </w:rPr>
        <w:t>ыступления</w:t>
      </w:r>
      <w:r>
        <w:rPr>
          <w:sz w:val="32"/>
          <w:szCs w:val="32"/>
        </w:rPr>
        <w:t xml:space="preserve"> заместителя</w:t>
      </w:r>
      <w:r w:rsidR="00DC0A5C" w:rsidRPr="00C14A9C">
        <w:rPr>
          <w:sz w:val="32"/>
          <w:szCs w:val="32"/>
        </w:rPr>
        <w:t xml:space="preserve"> Генерального прокурора Республики Беларусь </w:t>
      </w:r>
      <w:r>
        <w:rPr>
          <w:sz w:val="32"/>
          <w:szCs w:val="32"/>
        </w:rPr>
        <w:br/>
      </w:r>
      <w:r w:rsidR="00DC0A5C" w:rsidRPr="00C14A9C">
        <w:rPr>
          <w:sz w:val="32"/>
          <w:szCs w:val="32"/>
        </w:rPr>
        <w:t xml:space="preserve">на </w:t>
      </w:r>
      <w:r w:rsidR="00713419">
        <w:rPr>
          <w:sz w:val="32"/>
          <w:szCs w:val="32"/>
          <w:lang w:val="en-US"/>
        </w:rPr>
        <w:t>IX</w:t>
      </w:r>
      <w:r w:rsidR="00DC0A5C" w:rsidRPr="00C14A9C">
        <w:rPr>
          <w:sz w:val="32"/>
          <w:szCs w:val="32"/>
        </w:rPr>
        <w:t xml:space="preserve"> заседании МСПК государств-участников СНГ</w:t>
      </w:r>
    </w:p>
    <w:p w14:paraId="2AA62395" w14:textId="77777777" w:rsidR="00DC0A5C" w:rsidRPr="00C14A9C" w:rsidRDefault="00DC0A5C" w:rsidP="00731D83">
      <w:pPr>
        <w:spacing w:after="0"/>
        <w:ind w:firstLine="709"/>
        <w:jc w:val="both"/>
        <w:rPr>
          <w:sz w:val="36"/>
          <w:szCs w:val="36"/>
        </w:rPr>
      </w:pPr>
    </w:p>
    <w:p w14:paraId="42AFE1D2" w14:textId="77777777" w:rsidR="00DC0A5C" w:rsidRPr="00C14A9C" w:rsidRDefault="00DC0A5C" w:rsidP="00C36245">
      <w:pPr>
        <w:spacing w:after="0" w:line="360" w:lineRule="auto"/>
        <w:ind w:firstLine="709"/>
        <w:jc w:val="center"/>
        <w:rPr>
          <w:b/>
          <w:sz w:val="36"/>
          <w:szCs w:val="36"/>
        </w:rPr>
      </w:pPr>
      <w:r w:rsidRPr="00C14A9C">
        <w:rPr>
          <w:b/>
          <w:sz w:val="36"/>
          <w:szCs w:val="36"/>
        </w:rPr>
        <w:t>Уважаемые коллеги!</w:t>
      </w:r>
    </w:p>
    <w:p w14:paraId="70771532" w14:textId="77777777" w:rsidR="00DC0A5C" w:rsidRPr="00C14A9C" w:rsidRDefault="00DC0A5C" w:rsidP="00731D83">
      <w:pPr>
        <w:spacing w:after="0"/>
        <w:ind w:firstLine="709"/>
        <w:jc w:val="both"/>
        <w:rPr>
          <w:sz w:val="36"/>
          <w:szCs w:val="36"/>
        </w:rPr>
      </w:pPr>
    </w:p>
    <w:p w14:paraId="21101095" w14:textId="42247606" w:rsidR="002B3320" w:rsidRDefault="007E3C49" w:rsidP="00C36245">
      <w:pPr>
        <w:pStyle w:val="1"/>
        <w:spacing w:line="360" w:lineRule="auto"/>
        <w:ind w:firstLine="709"/>
        <w:jc w:val="both"/>
        <w:rPr>
          <w:color w:val="000000"/>
          <w:spacing w:val="-6"/>
          <w:sz w:val="36"/>
          <w:szCs w:val="36"/>
        </w:rPr>
      </w:pPr>
      <w:r>
        <w:rPr>
          <w:color w:val="000000"/>
          <w:spacing w:val="-6"/>
          <w:sz w:val="36"/>
          <w:szCs w:val="36"/>
        </w:rPr>
        <w:t>Генеральная прокуратура Республики Беларусь б</w:t>
      </w:r>
      <w:r w:rsidR="005C3E20" w:rsidRPr="004B0E67">
        <w:rPr>
          <w:color w:val="000000"/>
          <w:spacing w:val="-6"/>
          <w:sz w:val="36"/>
          <w:szCs w:val="36"/>
        </w:rPr>
        <w:t>лагодар</w:t>
      </w:r>
      <w:r>
        <w:rPr>
          <w:color w:val="000000"/>
          <w:spacing w:val="-6"/>
          <w:sz w:val="36"/>
          <w:szCs w:val="36"/>
        </w:rPr>
        <w:t xml:space="preserve">ит </w:t>
      </w:r>
      <w:r w:rsidR="002B3320">
        <w:rPr>
          <w:color w:val="000000"/>
          <w:spacing w:val="-6"/>
          <w:sz w:val="36"/>
          <w:szCs w:val="36"/>
        </w:rPr>
        <w:t xml:space="preserve">Агентство по государственному финансовому контролю </w:t>
      </w:r>
      <w:r w:rsidR="00713419">
        <w:rPr>
          <w:color w:val="000000"/>
          <w:spacing w:val="-6"/>
          <w:sz w:val="36"/>
          <w:szCs w:val="36"/>
        </w:rPr>
        <w:br/>
      </w:r>
      <w:r w:rsidR="002B3320">
        <w:rPr>
          <w:color w:val="000000"/>
          <w:spacing w:val="-6"/>
          <w:sz w:val="36"/>
          <w:szCs w:val="36"/>
        </w:rPr>
        <w:t>и борьбе с коррупцией Республики Таджикистан за радушный прием и предоставленную возможность обсудить актуальные вопросы в сфере борьбы с коррупцией.</w:t>
      </w:r>
    </w:p>
    <w:p w14:paraId="0E3B7A27" w14:textId="1FAF1366" w:rsidR="005E2761" w:rsidRPr="005E2761" w:rsidRDefault="00414D2E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  <w:highlight w:val="yellow"/>
        </w:rPr>
      </w:pPr>
      <w:r w:rsidRPr="005E2761">
        <w:rPr>
          <w:spacing w:val="-6"/>
          <w:sz w:val="36"/>
          <w:szCs w:val="36"/>
        </w:rPr>
        <w:t>Республика Беларусь</w:t>
      </w:r>
      <w:r w:rsidR="005046A5" w:rsidRPr="005E2761">
        <w:rPr>
          <w:spacing w:val="-6"/>
          <w:sz w:val="36"/>
          <w:szCs w:val="36"/>
        </w:rPr>
        <w:t xml:space="preserve"> признает </w:t>
      </w:r>
      <w:r w:rsidR="005E2761" w:rsidRPr="005E2761">
        <w:rPr>
          <w:spacing w:val="-6"/>
          <w:sz w:val="36"/>
          <w:szCs w:val="36"/>
        </w:rPr>
        <w:t>значимость</w:t>
      </w:r>
      <w:r w:rsidR="005046A5" w:rsidRPr="005E2761">
        <w:rPr>
          <w:spacing w:val="-6"/>
          <w:sz w:val="36"/>
          <w:szCs w:val="36"/>
        </w:rPr>
        <w:t xml:space="preserve"> </w:t>
      </w:r>
      <w:r w:rsidR="005E2761" w:rsidRPr="005E2761">
        <w:rPr>
          <w:spacing w:val="-6"/>
          <w:sz w:val="36"/>
          <w:szCs w:val="36"/>
        </w:rPr>
        <w:t xml:space="preserve">совместных </w:t>
      </w:r>
      <w:r w:rsidRPr="005E2761">
        <w:rPr>
          <w:spacing w:val="-6"/>
          <w:sz w:val="36"/>
          <w:szCs w:val="36"/>
        </w:rPr>
        <w:t>усилий</w:t>
      </w:r>
      <w:r w:rsidR="005E2761" w:rsidRPr="005E2761">
        <w:rPr>
          <w:spacing w:val="-6"/>
          <w:sz w:val="36"/>
          <w:szCs w:val="36"/>
        </w:rPr>
        <w:t xml:space="preserve"> по обеспечению законности на </w:t>
      </w:r>
      <w:r w:rsidR="00FB7270">
        <w:rPr>
          <w:spacing w:val="-6"/>
          <w:sz w:val="36"/>
          <w:szCs w:val="36"/>
        </w:rPr>
        <w:t>территории государств-участников Содружества Независимых Государств.</w:t>
      </w:r>
    </w:p>
    <w:p w14:paraId="3EF589F0" w14:textId="54443DA0" w:rsidR="00F713A8" w:rsidRDefault="005E2761" w:rsidP="00C36245">
      <w:pPr>
        <w:pStyle w:val="1"/>
        <w:spacing w:line="360" w:lineRule="auto"/>
        <w:ind w:firstLine="709"/>
        <w:jc w:val="both"/>
        <w:rPr>
          <w:color w:val="000000"/>
          <w:spacing w:val="-6"/>
          <w:sz w:val="36"/>
          <w:szCs w:val="36"/>
        </w:rPr>
      </w:pPr>
      <w:r>
        <w:rPr>
          <w:color w:val="000000"/>
          <w:spacing w:val="-6"/>
          <w:sz w:val="36"/>
          <w:szCs w:val="36"/>
        </w:rPr>
        <w:t>В свою очередь</w:t>
      </w:r>
      <w:r w:rsidR="00713419">
        <w:rPr>
          <w:color w:val="000000"/>
          <w:spacing w:val="-6"/>
          <w:sz w:val="36"/>
          <w:szCs w:val="36"/>
        </w:rPr>
        <w:t>,</w:t>
      </w:r>
      <w:r>
        <w:rPr>
          <w:color w:val="000000"/>
          <w:spacing w:val="-6"/>
          <w:sz w:val="36"/>
          <w:szCs w:val="36"/>
        </w:rPr>
        <w:t xml:space="preserve"> в</w:t>
      </w:r>
      <w:r w:rsidR="00F713A8">
        <w:rPr>
          <w:color w:val="000000"/>
          <w:spacing w:val="-6"/>
          <w:sz w:val="36"/>
          <w:szCs w:val="36"/>
        </w:rPr>
        <w:t xml:space="preserve"> </w:t>
      </w:r>
      <w:r w:rsidR="00414D2E">
        <w:rPr>
          <w:color w:val="000000"/>
          <w:spacing w:val="-6"/>
          <w:sz w:val="36"/>
          <w:szCs w:val="36"/>
        </w:rPr>
        <w:t>нашей стране</w:t>
      </w:r>
      <w:r w:rsidR="00F713A8">
        <w:rPr>
          <w:color w:val="000000"/>
          <w:spacing w:val="-6"/>
          <w:sz w:val="36"/>
          <w:szCs w:val="36"/>
        </w:rPr>
        <w:t xml:space="preserve"> создана необходимая правовая база, на основе которой мы эффективно боремся </w:t>
      </w:r>
      <w:r w:rsidR="00713419">
        <w:rPr>
          <w:color w:val="000000"/>
          <w:spacing w:val="-6"/>
          <w:sz w:val="36"/>
          <w:szCs w:val="36"/>
        </w:rPr>
        <w:br/>
      </w:r>
      <w:r w:rsidR="00F713A8">
        <w:rPr>
          <w:color w:val="000000"/>
          <w:spacing w:val="-6"/>
          <w:sz w:val="36"/>
          <w:szCs w:val="36"/>
        </w:rPr>
        <w:t xml:space="preserve">с коррупционными проявлениями внутри государства и </w:t>
      </w:r>
      <w:r w:rsidR="004C6F66">
        <w:rPr>
          <w:color w:val="000000"/>
          <w:spacing w:val="-6"/>
          <w:sz w:val="36"/>
          <w:szCs w:val="36"/>
        </w:rPr>
        <w:t>активно сотрудничаем на международной арене.</w:t>
      </w:r>
    </w:p>
    <w:p w14:paraId="63DEBBC5" w14:textId="508EC722" w:rsidR="001E0007" w:rsidRDefault="00FE272F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 w:rsidRPr="003646B4">
        <w:rPr>
          <w:color w:val="000000"/>
          <w:spacing w:val="-6"/>
          <w:sz w:val="36"/>
          <w:szCs w:val="36"/>
        </w:rPr>
        <w:t xml:space="preserve">Как результат скоординированной работы правоохранительного блока в республике в 2023 году учтено </w:t>
      </w:r>
      <w:r w:rsidR="00D85E16" w:rsidRPr="003646B4">
        <w:rPr>
          <w:spacing w:val="-6"/>
          <w:sz w:val="36"/>
          <w:szCs w:val="36"/>
        </w:rPr>
        <w:t>1</w:t>
      </w:r>
      <w:r w:rsidRPr="003646B4">
        <w:rPr>
          <w:spacing w:val="-6"/>
          <w:sz w:val="36"/>
          <w:szCs w:val="36"/>
        </w:rPr>
        <w:t> </w:t>
      </w:r>
      <w:r w:rsidR="00D85E16" w:rsidRPr="003646B4">
        <w:rPr>
          <w:spacing w:val="-6"/>
          <w:sz w:val="36"/>
          <w:szCs w:val="36"/>
        </w:rPr>
        <w:t>253 коррупционных преступления</w:t>
      </w:r>
      <w:r w:rsidR="00462B78" w:rsidRPr="003646B4">
        <w:rPr>
          <w:spacing w:val="-6"/>
          <w:sz w:val="36"/>
          <w:szCs w:val="36"/>
        </w:rPr>
        <w:t xml:space="preserve">, уголовной ответственности подвергнуто 924 лица. </w:t>
      </w:r>
      <w:r w:rsidRPr="003646B4">
        <w:rPr>
          <w:spacing w:val="-6"/>
          <w:sz w:val="36"/>
          <w:szCs w:val="36"/>
        </w:rPr>
        <w:t xml:space="preserve">За 6 месяцев текущего года установлено </w:t>
      </w:r>
      <w:r w:rsidR="00462B78" w:rsidRPr="003646B4">
        <w:rPr>
          <w:spacing w:val="-6"/>
          <w:sz w:val="36"/>
          <w:szCs w:val="36"/>
        </w:rPr>
        <w:t xml:space="preserve">полтысячи </w:t>
      </w:r>
      <w:r w:rsidR="003646B4" w:rsidRPr="003646B4">
        <w:rPr>
          <w:spacing w:val="-6"/>
          <w:sz w:val="36"/>
          <w:szCs w:val="36"/>
        </w:rPr>
        <w:t>уголовно наказуемых деяний</w:t>
      </w:r>
      <w:r w:rsidR="009C5485">
        <w:rPr>
          <w:spacing w:val="-6"/>
          <w:sz w:val="36"/>
          <w:szCs w:val="36"/>
        </w:rPr>
        <w:t xml:space="preserve"> этой категории</w:t>
      </w:r>
      <w:r w:rsidR="003646B4" w:rsidRPr="003646B4">
        <w:rPr>
          <w:spacing w:val="-6"/>
          <w:sz w:val="36"/>
          <w:szCs w:val="36"/>
        </w:rPr>
        <w:t xml:space="preserve"> и почти столько</w:t>
      </w:r>
      <w:r w:rsidR="009C5485">
        <w:rPr>
          <w:spacing w:val="-6"/>
          <w:sz w:val="36"/>
          <w:szCs w:val="36"/>
        </w:rPr>
        <w:t xml:space="preserve"> же</w:t>
      </w:r>
      <w:r w:rsidR="003646B4" w:rsidRPr="003646B4">
        <w:rPr>
          <w:spacing w:val="-6"/>
          <w:sz w:val="36"/>
          <w:szCs w:val="36"/>
        </w:rPr>
        <w:t xml:space="preserve"> лиц, их совершивших.</w:t>
      </w:r>
      <w:r w:rsidR="003646B4">
        <w:rPr>
          <w:spacing w:val="-6"/>
          <w:sz w:val="36"/>
          <w:szCs w:val="36"/>
        </w:rPr>
        <w:t xml:space="preserve"> </w:t>
      </w:r>
      <w:r w:rsidR="001510C2">
        <w:rPr>
          <w:spacing w:val="-6"/>
          <w:sz w:val="36"/>
          <w:szCs w:val="36"/>
        </w:rPr>
        <w:t>Благодаря принимаемым мерам</w:t>
      </w:r>
      <w:r w:rsidR="003646B4" w:rsidRPr="001510C2">
        <w:rPr>
          <w:spacing w:val="-6"/>
          <w:sz w:val="36"/>
          <w:szCs w:val="36"/>
        </w:rPr>
        <w:t xml:space="preserve"> </w:t>
      </w:r>
      <w:r w:rsidR="004315DF" w:rsidRPr="001510C2">
        <w:rPr>
          <w:spacing w:val="-6"/>
          <w:sz w:val="36"/>
          <w:szCs w:val="36"/>
        </w:rPr>
        <w:t xml:space="preserve">сдерживания </w:t>
      </w:r>
      <w:r w:rsidR="001E0007" w:rsidRPr="001510C2">
        <w:rPr>
          <w:spacing w:val="-6"/>
          <w:sz w:val="36"/>
          <w:szCs w:val="36"/>
        </w:rPr>
        <w:t xml:space="preserve">и </w:t>
      </w:r>
      <w:r w:rsidR="003646B4" w:rsidRPr="001510C2">
        <w:rPr>
          <w:spacing w:val="-6"/>
          <w:sz w:val="36"/>
          <w:szCs w:val="36"/>
        </w:rPr>
        <w:t>ранней профилактики</w:t>
      </w:r>
      <w:r w:rsidR="003646B4">
        <w:rPr>
          <w:spacing w:val="-6"/>
          <w:sz w:val="36"/>
          <w:szCs w:val="36"/>
        </w:rPr>
        <w:t xml:space="preserve"> коррупция</w:t>
      </w:r>
      <w:r w:rsidR="001E0007">
        <w:rPr>
          <w:spacing w:val="-6"/>
          <w:sz w:val="36"/>
          <w:szCs w:val="36"/>
        </w:rPr>
        <w:t xml:space="preserve"> </w:t>
      </w:r>
      <w:r w:rsidR="00713419">
        <w:rPr>
          <w:spacing w:val="-6"/>
          <w:sz w:val="36"/>
          <w:szCs w:val="36"/>
        </w:rPr>
        <w:br/>
      </w:r>
      <w:r w:rsidR="003646B4">
        <w:rPr>
          <w:spacing w:val="-6"/>
          <w:sz w:val="36"/>
          <w:szCs w:val="36"/>
        </w:rPr>
        <w:lastRenderedPageBreak/>
        <w:t>не превышает 2% в структуре общей преступности.</w:t>
      </w:r>
    </w:p>
    <w:p w14:paraId="4AC905FF" w14:textId="71163BF1" w:rsidR="003646B4" w:rsidRDefault="001E0007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>Возмещение коррупционного вреда за последние несколько лет в среднем обеспечено на уровне порядка 50%, в текущем году этот показатель составляет почти 60%.</w:t>
      </w:r>
    </w:p>
    <w:p w14:paraId="00DB67CF" w14:textId="1B9A364D" w:rsidR="004315DF" w:rsidRDefault="009C5485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>К</w:t>
      </w:r>
      <w:r w:rsidR="006400B6">
        <w:rPr>
          <w:spacing w:val="-6"/>
          <w:sz w:val="36"/>
          <w:szCs w:val="36"/>
        </w:rPr>
        <w:t xml:space="preserve">омпетентные органы ориентированы на выявление </w:t>
      </w:r>
      <w:r w:rsidR="00713419">
        <w:rPr>
          <w:spacing w:val="-6"/>
          <w:sz w:val="36"/>
          <w:szCs w:val="36"/>
        </w:rPr>
        <w:br/>
      </w:r>
      <w:r w:rsidR="006400B6">
        <w:rPr>
          <w:spacing w:val="-6"/>
          <w:sz w:val="36"/>
          <w:szCs w:val="36"/>
        </w:rPr>
        <w:t xml:space="preserve">не единичных фактов бытовой коррупции, а преступных схем </w:t>
      </w:r>
      <w:r w:rsidR="00713419">
        <w:rPr>
          <w:spacing w:val="-6"/>
          <w:sz w:val="36"/>
          <w:szCs w:val="36"/>
        </w:rPr>
        <w:br/>
      </w:r>
      <w:r w:rsidR="006400B6">
        <w:rPr>
          <w:spacing w:val="-6"/>
          <w:sz w:val="36"/>
          <w:szCs w:val="36"/>
        </w:rPr>
        <w:t>в</w:t>
      </w:r>
      <w:r w:rsidR="00CC2F92">
        <w:rPr>
          <w:spacing w:val="-6"/>
          <w:sz w:val="36"/>
          <w:szCs w:val="36"/>
        </w:rPr>
        <w:t xml:space="preserve"> стратегических сферах экономики и государственном управлении.</w:t>
      </w:r>
      <w:r>
        <w:rPr>
          <w:spacing w:val="-6"/>
          <w:sz w:val="36"/>
          <w:szCs w:val="36"/>
        </w:rPr>
        <w:t xml:space="preserve"> </w:t>
      </w:r>
    </w:p>
    <w:p w14:paraId="146DDC73" w14:textId="4021D0E6" w:rsidR="009C5485" w:rsidRPr="009C5485" w:rsidRDefault="004315DF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>С</w:t>
      </w:r>
      <w:r w:rsidR="009C5485">
        <w:rPr>
          <w:spacing w:val="-6"/>
          <w:sz w:val="36"/>
          <w:szCs w:val="36"/>
        </w:rPr>
        <w:t>егодня</w:t>
      </w:r>
      <w:r w:rsidR="00B44AD4">
        <w:rPr>
          <w:spacing w:val="-6"/>
          <w:sz w:val="36"/>
          <w:szCs w:val="36"/>
        </w:rPr>
        <w:t xml:space="preserve"> мы можем</w:t>
      </w:r>
      <w:r w:rsidR="009C5485">
        <w:rPr>
          <w:spacing w:val="-6"/>
          <w:sz w:val="36"/>
          <w:szCs w:val="36"/>
        </w:rPr>
        <w:t xml:space="preserve"> констатир</w:t>
      </w:r>
      <w:r w:rsidR="00B44AD4">
        <w:rPr>
          <w:spacing w:val="-6"/>
          <w:sz w:val="36"/>
          <w:szCs w:val="36"/>
        </w:rPr>
        <w:t>овать</w:t>
      </w:r>
      <w:r w:rsidR="009C5485">
        <w:rPr>
          <w:spacing w:val="-6"/>
          <w:sz w:val="36"/>
          <w:szCs w:val="36"/>
        </w:rPr>
        <w:t xml:space="preserve">: каждое </w:t>
      </w:r>
      <w:r w:rsidR="00B44AD4" w:rsidRPr="009C5485">
        <w:rPr>
          <w:spacing w:val="-6"/>
          <w:sz w:val="36"/>
          <w:szCs w:val="36"/>
        </w:rPr>
        <w:t>второе</w:t>
      </w:r>
      <w:r w:rsidR="00B44AD4">
        <w:rPr>
          <w:spacing w:val="-6"/>
          <w:sz w:val="36"/>
          <w:szCs w:val="36"/>
        </w:rPr>
        <w:t xml:space="preserve"> </w:t>
      </w:r>
      <w:r w:rsidR="00B44AD4" w:rsidRPr="009C5485">
        <w:rPr>
          <w:spacing w:val="-6"/>
          <w:sz w:val="36"/>
          <w:szCs w:val="36"/>
        </w:rPr>
        <w:t>коррупционное преступление</w:t>
      </w:r>
      <w:r w:rsidR="00B44AD4">
        <w:rPr>
          <w:spacing w:val="-6"/>
          <w:sz w:val="36"/>
          <w:szCs w:val="36"/>
        </w:rPr>
        <w:t xml:space="preserve"> в Беларуси</w:t>
      </w:r>
      <w:r w:rsidR="00B44AD4" w:rsidRPr="009C5485">
        <w:rPr>
          <w:spacing w:val="-6"/>
          <w:sz w:val="36"/>
          <w:szCs w:val="36"/>
        </w:rPr>
        <w:t xml:space="preserve"> </w:t>
      </w:r>
      <w:r w:rsidR="00B44AD4">
        <w:rPr>
          <w:spacing w:val="-6"/>
          <w:sz w:val="36"/>
          <w:szCs w:val="36"/>
        </w:rPr>
        <w:t>– это</w:t>
      </w:r>
      <w:r w:rsidR="009C5485" w:rsidRPr="009C5485">
        <w:rPr>
          <w:spacing w:val="-6"/>
          <w:sz w:val="36"/>
          <w:szCs w:val="36"/>
        </w:rPr>
        <w:t xml:space="preserve"> взяточничество. Более 70 %</w:t>
      </w:r>
      <w:r w:rsidR="00414D2E">
        <w:rPr>
          <w:spacing w:val="-6"/>
          <w:sz w:val="36"/>
          <w:szCs w:val="36"/>
        </w:rPr>
        <w:t xml:space="preserve"> </w:t>
      </w:r>
      <w:r w:rsidR="00B44AD4" w:rsidRPr="00D92CB5">
        <w:rPr>
          <w:spacing w:val="-6"/>
          <w:sz w:val="36"/>
          <w:szCs w:val="36"/>
        </w:rPr>
        <w:t>случаев подкупа</w:t>
      </w:r>
      <w:r w:rsidRPr="00D92CB5">
        <w:rPr>
          <w:spacing w:val="-6"/>
          <w:sz w:val="36"/>
          <w:szCs w:val="36"/>
        </w:rPr>
        <w:t xml:space="preserve"> </w:t>
      </w:r>
      <w:r>
        <w:rPr>
          <w:spacing w:val="-6"/>
          <w:sz w:val="36"/>
          <w:szCs w:val="36"/>
        </w:rPr>
        <w:t>выявляются</w:t>
      </w:r>
      <w:r w:rsidR="009C5485" w:rsidRPr="009C5485">
        <w:rPr>
          <w:spacing w:val="-6"/>
          <w:sz w:val="36"/>
          <w:szCs w:val="36"/>
        </w:rPr>
        <w:t xml:space="preserve"> </w:t>
      </w:r>
      <w:r w:rsidRPr="00D92CB5">
        <w:rPr>
          <w:spacing w:val="-6"/>
          <w:sz w:val="36"/>
          <w:szCs w:val="36"/>
        </w:rPr>
        <w:t xml:space="preserve">в закупочной деятельности, </w:t>
      </w:r>
      <w:r w:rsidR="009C5485" w:rsidRPr="00D92CB5">
        <w:rPr>
          <w:spacing w:val="-6"/>
          <w:sz w:val="36"/>
          <w:szCs w:val="36"/>
        </w:rPr>
        <w:t>исполнении договоров</w:t>
      </w:r>
      <w:r w:rsidR="00B44AD4" w:rsidRPr="00D92CB5">
        <w:rPr>
          <w:spacing w:val="-6"/>
          <w:sz w:val="36"/>
          <w:szCs w:val="36"/>
        </w:rPr>
        <w:t xml:space="preserve"> и</w:t>
      </w:r>
      <w:r w:rsidR="009C5485" w:rsidRPr="00D92CB5">
        <w:rPr>
          <w:spacing w:val="-6"/>
          <w:sz w:val="36"/>
          <w:szCs w:val="36"/>
        </w:rPr>
        <w:t xml:space="preserve"> оказании иного покровительства</w:t>
      </w:r>
      <w:r w:rsidR="00713419" w:rsidRPr="00713419">
        <w:rPr>
          <w:spacing w:val="-6"/>
          <w:sz w:val="36"/>
          <w:szCs w:val="36"/>
        </w:rPr>
        <w:t xml:space="preserve"> </w:t>
      </w:r>
      <w:r w:rsidR="00713419" w:rsidRPr="009C5485">
        <w:rPr>
          <w:spacing w:val="-6"/>
          <w:sz w:val="36"/>
          <w:szCs w:val="36"/>
        </w:rPr>
        <w:t>коммерческим структурам</w:t>
      </w:r>
      <w:r w:rsidR="00B44AD4">
        <w:rPr>
          <w:spacing w:val="-6"/>
          <w:sz w:val="36"/>
          <w:szCs w:val="36"/>
        </w:rPr>
        <w:t>, так называемого «</w:t>
      </w:r>
      <w:proofErr w:type="spellStart"/>
      <w:r w:rsidR="00B44AD4">
        <w:rPr>
          <w:spacing w:val="-6"/>
          <w:sz w:val="36"/>
          <w:szCs w:val="36"/>
        </w:rPr>
        <w:t>крышевания</w:t>
      </w:r>
      <w:proofErr w:type="spellEnd"/>
      <w:r w:rsidR="00B44AD4">
        <w:rPr>
          <w:spacing w:val="-6"/>
          <w:sz w:val="36"/>
          <w:szCs w:val="36"/>
        </w:rPr>
        <w:t>».</w:t>
      </w:r>
    </w:p>
    <w:p w14:paraId="0E0CB5CE" w14:textId="2FB1E5EE" w:rsidR="00CC2F92" w:rsidRDefault="00B44AD4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>З</w:t>
      </w:r>
      <w:r w:rsidR="009C5485">
        <w:rPr>
          <w:spacing w:val="-6"/>
          <w:sz w:val="36"/>
          <w:szCs w:val="36"/>
        </w:rPr>
        <w:t xml:space="preserve">а последние полтора года пресечена </w:t>
      </w:r>
      <w:r>
        <w:rPr>
          <w:spacing w:val="-6"/>
          <w:sz w:val="36"/>
          <w:szCs w:val="36"/>
        </w:rPr>
        <w:t xml:space="preserve">противоправная деятельность более 30 должностных лиц, занимавших ответственное положение в промышленности, транспорте, сельском хозяйстве, банковском секторе и </w:t>
      </w:r>
      <w:r w:rsidR="002430AE">
        <w:rPr>
          <w:spacing w:val="-6"/>
          <w:sz w:val="36"/>
          <w:szCs w:val="36"/>
        </w:rPr>
        <w:t>государственном управлении.</w:t>
      </w:r>
    </w:p>
    <w:p w14:paraId="56CEBAFE" w14:textId="7C56812A" w:rsidR="001E0007" w:rsidRDefault="001E0007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 xml:space="preserve">Считаем, что подобные коррупционные проявления </w:t>
      </w:r>
      <w:r w:rsidR="000622B5">
        <w:rPr>
          <w:spacing w:val="-6"/>
          <w:sz w:val="36"/>
          <w:szCs w:val="36"/>
        </w:rPr>
        <w:t xml:space="preserve">в нашей стране </w:t>
      </w:r>
      <w:r>
        <w:rPr>
          <w:spacing w:val="-6"/>
          <w:sz w:val="36"/>
          <w:szCs w:val="36"/>
        </w:rPr>
        <w:t>недопустимы, а чиновник-коррупционер представляет особую опасность для государства.</w:t>
      </w:r>
    </w:p>
    <w:p w14:paraId="09AB1A4B" w14:textId="0C5C62DF" w:rsidR="00F03B9D" w:rsidRDefault="004315DF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>С</w:t>
      </w:r>
      <w:r w:rsidR="00414D2E">
        <w:rPr>
          <w:spacing w:val="-6"/>
          <w:sz w:val="36"/>
          <w:szCs w:val="36"/>
        </w:rPr>
        <w:t>ледует отметить, что н</w:t>
      </w:r>
      <w:r w:rsidR="002430AE">
        <w:rPr>
          <w:spacing w:val="-6"/>
          <w:sz w:val="36"/>
          <w:szCs w:val="36"/>
        </w:rPr>
        <w:t xml:space="preserve">ередко к коррупции оказываются </w:t>
      </w:r>
      <w:r w:rsidR="002430AE">
        <w:rPr>
          <w:spacing w:val="-6"/>
          <w:sz w:val="36"/>
          <w:szCs w:val="36"/>
        </w:rPr>
        <w:lastRenderedPageBreak/>
        <w:t xml:space="preserve">причастны представители зарубежных компаний и предприятий с долей иностранного капитала, стремящиеся противозаконным способом освоить белорусский рынок или сохранить </w:t>
      </w:r>
      <w:r w:rsidR="00F03B9D">
        <w:rPr>
          <w:spacing w:val="-6"/>
          <w:sz w:val="36"/>
          <w:szCs w:val="36"/>
        </w:rPr>
        <w:t>на</w:t>
      </w:r>
      <w:r w:rsidR="002430AE">
        <w:rPr>
          <w:spacing w:val="-6"/>
          <w:sz w:val="36"/>
          <w:szCs w:val="36"/>
        </w:rPr>
        <w:t xml:space="preserve"> нем свое присутствие. </w:t>
      </w:r>
      <w:r w:rsidR="00F03B9D">
        <w:rPr>
          <w:spacing w:val="-6"/>
          <w:sz w:val="36"/>
          <w:szCs w:val="36"/>
        </w:rPr>
        <w:t xml:space="preserve">Данное обстоятельство еще больше убеждает нас </w:t>
      </w:r>
      <w:r w:rsidR="004E0199">
        <w:rPr>
          <w:spacing w:val="-6"/>
          <w:sz w:val="36"/>
          <w:szCs w:val="36"/>
        </w:rPr>
        <w:br/>
      </w:r>
      <w:r w:rsidR="00F03B9D">
        <w:rPr>
          <w:spacing w:val="-6"/>
          <w:sz w:val="36"/>
          <w:szCs w:val="36"/>
        </w:rPr>
        <w:t xml:space="preserve">в необходимости развития международного </w:t>
      </w:r>
      <w:r w:rsidR="00E5641F">
        <w:rPr>
          <w:spacing w:val="-6"/>
          <w:sz w:val="36"/>
          <w:szCs w:val="36"/>
        </w:rPr>
        <w:t>сотрудничества</w:t>
      </w:r>
      <w:r w:rsidR="00F03B9D">
        <w:rPr>
          <w:spacing w:val="-6"/>
          <w:sz w:val="36"/>
          <w:szCs w:val="36"/>
        </w:rPr>
        <w:t>.</w:t>
      </w:r>
    </w:p>
    <w:p w14:paraId="592CB12D" w14:textId="005276B0" w:rsidR="00DE2FA8" w:rsidRDefault="00892BD0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>Учитывая имеющиеся риски</w:t>
      </w:r>
      <w:r w:rsidR="007E2084">
        <w:rPr>
          <w:spacing w:val="-6"/>
          <w:sz w:val="36"/>
          <w:szCs w:val="36"/>
        </w:rPr>
        <w:t>,</w:t>
      </w:r>
      <w:r w:rsidR="002002B1">
        <w:rPr>
          <w:spacing w:val="-6"/>
          <w:sz w:val="36"/>
          <w:szCs w:val="36"/>
        </w:rPr>
        <w:t xml:space="preserve"> прокуратур</w:t>
      </w:r>
      <w:r w:rsidR="004E0199">
        <w:rPr>
          <w:spacing w:val="-6"/>
          <w:sz w:val="36"/>
          <w:szCs w:val="36"/>
        </w:rPr>
        <w:t xml:space="preserve">а </w:t>
      </w:r>
      <w:r w:rsidR="00E378A1">
        <w:rPr>
          <w:spacing w:val="-6"/>
          <w:sz w:val="36"/>
          <w:szCs w:val="36"/>
        </w:rPr>
        <w:t>нала</w:t>
      </w:r>
      <w:r w:rsidR="004E0199">
        <w:rPr>
          <w:spacing w:val="-6"/>
          <w:sz w:val="36"/>
          <w:szCs w:val="36"/>
        </w:rPr>
        <w:t>дила</w:t>
      </w:r>
      <w:r>
        <w:rPr>
          <w:spacing w:val="-6"/>
          <w:sz w:val="36"/>
          <w:szCs w:val="36"/>
        </w:rPr>
        <w:t xml:space="preserve"> </w:t>
      </w:r>
      <w:r w:rsidR="007E2084">
        <w:rPr>
          <w:spacing w:val="-6"/>
          <w:sz w:val="36"/>
          <w:szCs w:val="36"/>
        </w:rPr>
        <w:t>тесно</w:t>
      </w:r>
      <w:r w:rsidR="00E378A1">
        <w:rPr>
          <w:spacing w:val="-6"/>
          <w:sz w:val="36"/>
          <w:szCs w:val="36"/>
        </w:rPr>
        <w:t>е</w:t>
      </w:r>
      <w:r w:rsidR="007E2084">
        <w:rPr>
          <w:spacing w:val="-6"/>
          <w:sz w:val="36"/>
          <w:szCs w:val="36"/>
        </w:rPr>
        <w:t xml:space="preserve"> взаимодейств</w:t>
      </w:r>
      <w:r w:rsidR="002002B1">
        <w:rPr>
          <w:spacing w:val="-6"/>
          <w:sz w:val="36"/>
          <w:szCs w:val="36"/>
        </w:rPr>
        <w:t>ие</w:t>
      </w:r>
      <w:r w:rsidR="007E2084">
        <w:rPr>
          <w:spacing w:val="-6"/>
          <w:sz w:val="36"/>
          <w:szCs w:val="36"/>
        </w:rPr>
        <w:t xml:space="preserve"> с правоохранительными и контролирующими органами</w:t>
      </w:r>
      <w:r w:rsidR="00414D2E">
        <w:rPr>
          <w:spacing w:val="-6"/>
          <w:sz w:val="36"/>
          <w:szCs w:val="36"/>
        </w:rPr>
        <w:t xml:space="preserve"> по вопросам обеспечения законности и </w:t>
      </w:r>
      <w:r w:rsidR="00E378A1">
        <w:rPr>
          <w:spacing w:val="-6"/>
          <w:sz w:val="36"/>
          <w:szCs w:val="36"/>
        </w:rPr>
        <w:t>эффективности</w:t>
      </w:r>
      <w:r w:rsidR="00414D2E">
        <w:rPr>
          <w:spacing w:val="-6"/>
          <w:sz w:val="36"/>
          <w:szCs w:val="36"/>
        </w:rPr>
        <w:t xml:space="preserve"> реализации проектов, финансируемых из бюджета, распоряжения собственными средствами субъектами хозяйствования государственной формы собственности. </w:t>
      </w:r>
    </w:p>
    <w:p w14:paraId="1767F514" w14:textId="77777777" w:rsidR="004E0199" w:rsidRDefault="00C7380F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 xml:space="preserve">Беспристрастно реализуя предоставленные полномочия, прокуроры возбуждают уголовные дела о коррупции. </w:t>
      </w:r>
    </w:p>
    <w:p w14:paraId="4CCA102A" w14:textId="4B7D3112" w:rsidR="00C7380F" w:rsidRDefault="00E75F0B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>В</w:t>
      </w:r>
      <w:r w:rsidR="00C7380F">
        <w:rPr>
          <w:spacing w:val="-6"/>
          <w:sz w:val="36"/>
          <w:szCs w:val="36"/>
        </w:rPr>
        <w:t xml:space="preserve"> прошлом году</w:t>
      </w:r>
      <w:r>
        <w:rPr>
          <w:spacing w:val="-6"/>
          <w:sz w:val="36"/>
          <w:szCs w:val="36"/>
        </w:rPr>
        <w:t xml:space="preserve"> и первом полугодии этого года</w:t>
      </w:r>
      <w:r w:rsidR="00C7380F">
        <w:rPr>
          <w:spacing w:val="-6"/>
          <w:sz w:val="36"/>
          <w:szCs w:val="36"/>
        </w:rPr>
        <w:t xml:space="preserve"> </w:t>
      </w:r>
      <w:r w:rsidR="004E0199">
        <w:rPr>
          <w:spacing w:val="-6"/>
          <w:sz w:val="36"/>
          <w:szCs w:val="36"/>
        </w:rPr>
        <w:br/>
      </w:r>
      <w:r w:rsidR="00C7380F">
        <w:rPr>
          <w:spacing w:val="-6"/>
          <w:sz w:val="36"/>
          <w:szCs w:val="36"/>
        </w:rPr>
        <w:t xml:space="preserve">по результатам прокурорских проверок начато уголовное преследование коррупционеров по </w:t>
      </w:r>
      <w:r>
        <w:rPr>
          <w:spacing w:val="-6"/>
          <w:sz w:val="36"/>
          <w:szCs w:val="36"/>
        </w:rPr>
        <w:t>236</w:t>
      </w:r>
      <w:r w:rsidR="00C7380F">
        <w:rPr>
          <w:spacing w:val="-6"/>
          <w:sz w:val="36"/>
          <w:szCs w:val="36"/>
        </w:rPr>
        <w:t xml:space="preserve"> фактам злоупотреблений.</w:t>
      </w:r>
      <w:r>
        <w:rPr>
          <w:spacing w:val="-6"/>
          <w:sz w:val="36"/>
          <w:szCs w:val="36"/>
        </w:rPr>
        <w:t xml:space="preserve"> </w:t>
      </w:r>
    </w:p>
    <w:p w14:paraId="3B8893F4" w14:textId="02B61742" w:rsidR="00DE2FA8" w:rsidRDefault="00F9101C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>П</w:t>
      </w:r>
      <w:r w:rsidR="00DE2FA8">
        <w:rPr>
          <w:spacing w:val="-6"/>
          <w:sz w:val="36"/>
          <w:szCs w:val="36"/>
        </w:rPr>
        <w:t>о требованию</w:t>
      </w:r>
      <w:r w:rsidR="00E378A1">
        <w:rPr>
          <w:spacing w:val="-6"/>
          <w:sz w:val="36"/>
          <w:szCs w:val="36"/>
        </w:rPr>
        <w:t xml:space="preserve"> органов</w:t>
      </w:r>
      <w:r w:rsidR="00DE2FA8">
        <w:rPr>
          <w:spacing w:val="-6"/>
          <w:sz w:val="36"/>
          <w:szCs w:val="36"/>
        </w:rPr>
        <w:t xml:space="preserve"> прокуратуры</w:t>
      </w:r>
      <w:r w:rsidR="00EF4D0C">
        <w:rPr>
          <w:spacing w:val="-6"/>
          <w:sz w:val="36"/>
          <w:szCs w:val="36"/>
        </w:rPr>
        <w:t xml:space="preserve"> организаторами</w:t>
      </w:r>
      <w:r w:rsidR="00DE2FA8">
        <w:rPr>
          <w:spacing w:val="-6"/>
          <w:sz w:val="36"/>
          <w:szCs w:val="36"/>
        </w:rPr>
        <w:t xml:space="preserve"> изменен</w:t>
      </w:r>
      <w:r w:rsidR="00C7380F">
        <w:rPr>
          <w:spacing w:val="-6"/>
          <w:sz w:val="36"/>
          <w:szCs w:val="36"/>
        </w:rPr>
        <w:t>о проведение</w:t>
      </w:r>
      <w:r w:rsidR="00DE2FA8">
        <w:rPr>
          <w:spacing w:val="-6"/>
          <w:sz w:val="36"/>
          <w:szCs w:val="36"/>
        </w:rPr>
        <w:t xml:space="preserve"> свыше 300 </w:t>
      </w:r>
      <w:r w:rsidR="00707F29">
        <w:rPr>
          <w:spacing w:val="-6"/>
          <w:sz w:val="36"/>
          <w:szCs w:val="36"/>
        </w:rPr>
        <w:t>процедур закупок</w:t>
      </w:r>
      <w:r w:rsidR="00C7380F">
        <w:rPr>
          <w:spacing w:val="-6"/>
          <w:sz w:val="36"/>
          <w:szCs w:val="36"/>
        </w:rPr>
        <w:t xml:space="preserve">, </w:t>
      </w:r>
      <w:r w:rsidR="009E03D3">
        <w:rPr>
          <w:spacing w:val="-6"/>
          <w:sz w:val="36"/>
          <w:szCs w:val="36"/>
        </w:rPr>
        <w:t>в которых</w:t>
      </w:r>
      <w:r w:rsidR="00C7380F">
        <w:rPr>
          <w:spacing w:val="-6"/>
          <w:sz w:val="36"/>
          <w:szCs w:val="36"/>
        </w:rPr>
        <w:t xml:space="preserve"> обнаружены</w:t>
      </w:r>
      <w:r w:rsidR="009E03D3">
        <w:rPr>
          <w:spacing w:val="-6"/>
          <w:sz w:val="36"/>
          <w:szCs w:val="36"/>
        </w:rPr>
        <w:t xml:space="preserve"> существенные</w:t>
      </w:r>
      <w:r w:rsidR="00C7380F">
        <w:rPr>
          <w:spacing w:val="-6"/>
          <w:sz w:val="36"/>
          <w:szCs w:val="36"/>
        </w:rPr>
        <w:t xml:space="preserve"> нарушения</w:t>
      </w:r>
      <w:r w:rsidR="009E03D3">
        <w:rPr>
          <w:spacing w:val="-6"/>
          <w:sz w:val="36"/>
          <w:szCs w:val="36"/>
        </w:rPr>
        <w:t xml:space="preserve">. Предотвращено непрозрачное, а в отдельных случаях откровенно преступное расходование средств </w:t>
      </w:r>
      <w:r w:rsidR="00707F29">
        <w:rPr>
          <w:spacing w:val="-6"/>
          <w:sz w:val="36"/>
          <w:szCs w:val="36"/>
        </w:rPr>
        <w:t>на общую сумму 34 миллиона белорусских рублей.</w:t>
      </w:r>
    </w:p>
    <w:p w14:paraId="3DF6B580" w14:textId="5FA9CE44" w:rsidR="00EF4D0C" w:rsidRDefault="002002B1" w:rsidP="00C36245">
      <w:pPr>
        <w:pStyle w:val="1"/>
        <w:spacing w:line="360" w:lineRule="auto"/>
        <w:ind w:firstLine="709"/>
        <w:jc w:val="both"/>
        <w:rPr>
          <w:sz w:val="36"/>
          <w:szCs w:val="36"/>
        </w:rPr>
      </w:pPr>
      <w:r>
        <w:rPr>
          <w:spacing w:val="-6"/>
          <w:sz w:val="36"/>
          <w:szCs w:val="36"/>
        </w:rPr>
        <w:t>А</w:t>
      </w:r>
      <w:r w:rsidR="005F7E15">
        <w:rPr>
          <w:spacing w:val="-6"/>
          <w:sz w:val="36"/>
          <w:szCs w:val="36"/>
        </w:rPr>
        <w:t xml:space="preserve">нализ практики прокурорского надзора позволил </w:t>
      </w:r>
      <w:r w:rsidR="005F7E15">
        <w:rPr>
          <w:spacing w:val="-6"/>
          <w:sz w:val="36"/>
          <w:szCs w:val="36"/>
        </w:rPr>
        <w:lastRenderedPageBreak/>
        <w:t>Генеральной прокуратуре выступить с предложени</w:t>
      </w:r>
      <w:r w:rsidR="00A77E5B">
        <w:rPr>
          <w:spacing w:val="-6"/>
          <w:sz w:val="36"/>
          <w:szCs w:val="36"/>
        </w:rPr>
        <w:t xml:space="preserve">ями </w:t>
      </w:r>
      <w:r w:rsidR="004E0199">
        <w:rPr>
          <w:spacing w:val="-6"/>
          <w:sz w:val="36"/>
          <w:szCs w:val="36"/>
        </w:rPr>
        <w:br/>
      </w:r>
      <w:r w:rsidR="00A77E5B">
        <w:rPr>
          <w:spacing w:val="-6"/>
          <w:sz w:val="36"/>
          <w:szCs w:val="36"/>
        </w:rPr>
        <w:t>по совершенствованию законодательства</w:t>
      </w:r>
      <w:r w:rsidR="00EF4D0C">
        <w:rPr>
          <w:spacing w:val="-6"/>
          <w:sz w:val="36"/>
          <w:szCs w:val="36"/>
        </w:rPr>
        <w:t xml:space="preserve">, направленными </w:t>
      </w:r>
      <w:r w:rsidR="004E0199">
        <w:rPr>
          <w:spacing w:val="-6"/>
          <w:sz w:val="36"/>
          <w:szCs w:val="36"/>
        </w:rPr>
        <w:br/>
      </w:r>
      <w:r w:rsidR="00EF4D0C">
        <w:rPr>
          <w:spacing w:val="-6"/>
          <w:sz w:val="36"/>
          <w:szCs w:val="36"/>
        </w:rPr>
        <w:t xml:space="preserve">на </w:t>
      </w:r>
      <w:r w:rsidR="00EF4D0C" w:rsidRPr="00EF4D0C">
        <w:rPr>
          <w:sz w:val="36"/>
          <w:szCs w:val="36"/>
        </w:rPr>
        <w:t>сокращение рисков возможных злоупотреблений участник</w:t>
      </w:r>
      <w:r w:rsidR="000205BA">
        <w:rPr>
          <w:sz w:val="36"/>
          <w:szCs w:val="36"/>
        </w:rPr>
        <w:t>ами</w:t>
      </w:r>
      <w:r w:rsidR="00EF4D0C" w:rsidRPr="00EF4D0C">
        <w:rPr>
          <w:sz w:val="36"/>
          <w:szCs w:val="36"/>
        </w:rPr>
        <w:t xml:space="preserve"> закупочного процесса.</w:t>
      </w:r>
    </w:p>
    <w:p w14:paraId="045721D0" w14:textId="0A13B0EC" w:rsidR="00443BD3" w:rsidRDefault="000205BA" w:rsidP="00C36245">
      <w:pPr>
        <w:pStyle w:val="1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В частности, </w:t>
      </w:r>
      <w:r w:rsidR="00C31732">
        <w:rPr>
          <w:sz w:val="36"/>
          <w:szCs w:val="36"/>
        </w:rPr>
        <w:t xml:space="preserve">сегодня </w:t>
      </w:r>
      <w:r w:rsidR="00EF4D0C">
        <w:rPr>
          <w:sz w:val="36"/>
          <w:szCs w:val="36"/>
        </w:rPr>
        <w:t xml:space="preserve">на территории Беларуси в </w:t>
      </w:r>
      <w:r w:rsidR="00EF4D0C" w:rsidRPr="000622B5">
        <w:rPr>
          <w:sz w:val="36"/>
          <w:szCs w:val="36"/>
        </w:rPr>
        <w:t>закупках</w:t>
      </w:r>
      <w:r w:rsidR="00C36245" w:rsidRPr="000622B5">
        <w:rPr>
          <w:sz w:val="36"/>
          <w:szCs w:val="36"/>
        </w:rPr>
        <w:t xml:space="preserve"> государственных органов и компаний</w:t>
      </w:r>
      <w:r w:rsidR="00C31732">
        <w:rPr>
          <w:sz w:val="36"/>
          <w:szCs w:val="36"/>
        </w:rPr>
        <w:t xml:space="preserve"> </w:t>
      </w:r>
      <w:r>
        <w:rPr>
          <w:sz w:val="36"/>
          <w:szCs w:val="36"/>
        </w:rPr>
        <w:t>не могут принимать участие субъекты хозяйствования,</w:t>
      </w:r>
      <w:r w:rsidR="00C31732">
        <w:rPr>
          <w:sz w:val="36"/>
          <w:szCs w:val="36"/>
        </w:rPr>
        <w:t xml:space="preserve"> аффилированные </w:t>
      </w:r>
      <w:r w:rsidR="004E0199">
        <w:rPr>
          <w:sz w:val="36"/>
          <w:szCs w:val="36"/>
        </w:rPr>
        <w:br/>
      </w:r>
      <w:r w:rsidR="00C31732">
        <w:rPr>
          <w:sz w:val="36"/>
          <w:szCs w:val="36"/>
        </w:rPr>
        <w:t>с заказчиком,</w:t>
      </w:r>
      <w:r>
        <w:rPr>
          <w:sz w:val="36"/>
          <w:szCs w:val="36"/>
        </w:rPr>
        <w:t xml:space="preserve"> привлеченные к административной ответственности за подкуп должностных лиц, а также учредители которых подвергались уголовной ответственности за коррупци</w:t>
      </w:r>
      <w:r w:rsidR="00C31732">
        <w:rPr>
          <w:sz w:val="36"/>
          <w:szCs w:val="36"/>
        </w:rPr>
        <w:t>онные и</w:t>
      </w:r>
      <w:r w:rsidR="00C36245">
        <w:rPr>
          <w:sz w:val="36"/>
          <w:szCs w:val="36"/>
        </w:rPr>
        <w:t xml:space="preserve"> некоторые</w:t>
      </w:r>
      <w:r w:rsidR="00C31732">
        <w:rPr>
          <w:sz w:val="36"/>
          <w:szCs w:val="36"/>
        </w:rPr>
        <w:t xml:space="preserve"> экономические преступления</w:t>
      </w:r>
      <w:r>
        <w:rPr>
          <w:sz w:val="36"/>
          <w:szCs w:val="36"/>
        </w:rPr>
        <w:t>.</w:t>
      </w:r>
    </w:p>
    <w:p w14:paraId="149283F5" w14:textId="77777777" w:rsidR="004E0199" w:rsidRDefault="000E45A6" w:rsidP="004E0199">
      <w:pPr>
        <w:pStyle w:val="1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Республика Беларусь – первая в мире страна, легализовавшая оборот</w:t>
      </w:r>
      <w:r w:rsidR="00044B70">
        <w:rPr>
          <w:sz w:val="36"/>
          <w:szCs w:val="36"/>
        </w:rPr>
        <w:t xml:space="preserve"> </w:t>
      </w:r>
      <w:proofErr w:type="spellStart"/>
      <w:r w:rsidR="00044B70">
        <w:rPr>
          <w:sz w:val="36"/>
          <w:szCs w:val="36"/>
        </w:rPr>
        <w:t>криптовалюты</w:t>
      </w:r>
      <w:proofErr w:type="spellEnd"/>
      <w:r>
        <w:rPr>
          <w:sz w:val="36"/>
          <w:szCs w:val="36"/>
        </w:rPr>
        <w:t xml:space="preserve">. Соответствующий Декрет Президента Республики Беларусь подписан </w:t>
      </w:r>
      <w:r w:rsidR="00677B30">
        <w:rPr>
          <w:sz w:val="36"/>
          <w:szCs w:val="36"/>
        </w:rPr>
        <w:br/>
      </w:r>
      <w:r>
        <w:rPr>
          <w:sz w:val="36"/>
          <w:szCs w:val="36"/>
        </w:rPr>
        <w:t xml:space="preserve">в 2017 году. </w:t>
      </w:r>
      <w:r w:rsidR="00EF529B">
        <w:rPr>
          <w:sz w:val="36"/>
          <w:szCs w:val="36"/>
        </w:rPr>
        <w:t>С этого времени</w:t>
      </w:r>
      <w:r w:rsidR="00F35BB7">
        <w:rPr>
          <w:sz w:val="36"/>
          <w:szCs w:val="36"/>
        </w:rPr>
        <w:t xml:space="preserve"> физическим лицам обеспечена</w:t>
      </w:r>
      <w:r w:rsidR="00EF529B">
        <w:rPr>
          <w:sz w:val="36"/>
          <w:szCs w:val="36"/>
        </w:rPr>
        <w:t xml:space="preserve"> легальная</w:t>
      </w:r>
      <w:r w:rsidR="00F35BB7">
        <w:rPr>
          <w:sz w:val="36"/>
          <w:szCs w:val="36"/>
        </w:rPr>
        <w:t xml:space="preserve"> возможность осуществлять операции </w:t>
      </w:r>
      <w:r w:rsidR="00EF529B">
        <w:rPr>
          <w:sz w:val="36"/>
          <w:szCs w:val="36"/>
        </w:rPr>
        <w:t xml:space="preserve">с </w:t>
      </w:r>
      <w:proofErr w:type="spellStart"/>
      <w:r w:rsidR="00EF529B" w:rsidRPr="004E23BE">
        <w:rPr>
          <w:sz w:val="36"/>
          <w:szCs w:val="36"/>
        </w:rPr>
        <w:t>токенами</w:t>
      </w:r>
      <w:r w:rsidR="00EF529B">
        <w:rPr>
          <w:sz w:val="36"/>
          <w:szCs w:val="36"/>
        </w:rPr>
        <w:t>.</w:t>
      </w:r>
      <w:proofErr w:type="spellEnd"/>
    </w:p>
    <w:p w14:paraId="36621BEE" w14:textId="1B1520A8" w:rsidR="00EF529B" w:rsidRDefault="00EF529B" w:rsidP="004E0199">
      <w:pPr>
        <w:pStyle w:val="1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В прошлом году нами отмечена тенденция существенного увеличения использования </w:t>
      </w:r>
      <w:proofErr w:type="spellStart"/>
      <w:r>
        <w:rPr>
          <w:sz w:val="36"/>
          <w:szCs w:val="36"/>
        </w:rPr>
        <w:t>криптовалюты</w:t>
      </w:r>
      <w:proofErr w:type="spellEnd"/>
      <w:r>
        <w:rPr>
          <w:sz w:val="36"/>
          <w:szCs w:val="36"/>
        </w:rPr>
        <w:t xml:space="preserve"> в противоправной деятельности. По большей части это касается вывода денежных средств, добытых в результате совершения </w:t>
      </w:r>
      <w:r w:rsidRPr="004E23BE">
        <w:rPr>
          <w:sz w:val="36"/>
          <w:szCs w:val="36"/>
        </w:rPr>
        <w:t xml:space="preserve">имущественных </w:t>
      </w:r>
      <w:proofErr w:type="spellStart"/>
      <w:r>
        <w:rPr>
          <w:sz w:val="36"/>
          <w:szCs w:val="36"/>
        </w:rPr>
        <w:t>киберпреступлений</w:t>
      </w:r>
      <w:proofErr w:type="spellEnd"/>
      <w:r>
        <w:rPr>
          <w:sz w:val="36"/>
          <w:szCs w:val="36"/>
        </w:rPr>
        <w:t xml:space="preserve">, продажи наркотиков, финансирования терроризма и экстремизма, а также легализации доходов, полученных преступным путем. Однако </w:t>
      </w:r>
      <w:r>
        <w:rPr>
          <w:sz w:val="36"/>
          <w:szCs w:val="36"/>
        </w:rPr>
        <w:lastRenderedPageBreak/>
        <w:t xml:space="preserve">не стоит </w:t>
      </w:r>
      <w:r w:rsidRPr="004E23BE">
        <w:rPr>
          <w:sz w:val="36"/>
          <w:szCs w:val="36"/>
        </w:rPr>
        <w:t>полагать</w:t>
      </w:r>
      <w:r>
        <w:rPr>
          <w:sz w:val="36"/>
          <w:szCs w:val="36"/>
        </w:rPr>
        <w:t>, что такие цифровые средства не вовлечены в коррупционный оборот.</w:t>
      </w:r>
    </w:p>
    <w:p w14:paraId="2CDF1EB0" w14:textId="1392FD12" w:rsidR="002002B1" w:rsidRDefault="002002B1" w:rsidP="002002B1">
      <w:pPr>
        <w:pStyle w:val="1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Принимаемые меры позволили в 2023 году выявить первое в стране преступление, связанное с получением взятки в виде </w:t>
      </w:r>
      <w:proofErr w:type="spellStart"/>
      <w:r>
        <w:rPr>
          <w:sz w:val="36"/>
          <w:szCs w:val="36"/>
        </w:rPr>
        <w:t>криптовалюты</w:t>
      </w:r>
      <w:proofErr w:type="spellEnd"/>
      <w:r>
        <w:rPr>
          <w:sz w:val="36"/>
          <w:szCs w:val="36"/>
        </w:rPr>
        <w:t>, а также обратить ее в доход государства посредством адаптированных для этих целей механизмов специальной конфискации.</w:t>
      </w:r>
    </w:p>
    <w:p w14:paraId="03D53F66" w14:textId="2CAEC8E0" w:rsidR="00354CDA" w:rsidRDefault="000E45A6" w:rsidP="00C36245">
      <w:pPr>
        <w:pStyle w:val="1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Сегодня в республике продолжается работа по </w:t>
      </w:r>
      <w:r w:rsidR="00475946">
        <w:rPr>
          <w:sz w:val="36"/>
          <w:szCs w:val="36"/>
        </w:rPr>
        <w:t xml:space="preserve">созданию </w:t>
      </w:r>
      <w:r w:rsidR="00AA2232">
        <w:rPr>
          <w:sz w:val="36"/>
          <w:szCs w:val="36"/>
        </w:rPr>
        <w:t xml:space="preserve">необходимого </w:t>
      </w:r>
      <w:r>
        <w:rPr>
          <w:sz w:val="36"/>
          <w:szCs w:val="36"/>
        </w:rPr>
        <w:t xml:space="preserve">правового поля </w:t>
      </w:r>
      <w:r w:rsidR="00677B30">
        <w:rPr>
          <w:sz w:val="36"/>
          <w:szCs w:val="36"/>
        </w:rPr>
        <w:t>и</w:t>
      </w:r>
      <w:r w:rsidR="002507B3">
        <w:rPr>
          <w:sz w:val="36"/>
          <w:szCs w:val="36"/>
        </w:rPr>
        <w:t xml:space="preserve"> противодействию использования </w:t>
      </w:r>
      <w:proofErr w:type="spellStart"/>
      <w:r w:rsidR="00AC493F">
        <w:rPr>
          <w:sz w:val="36"/>
          <w:szCs w:val="36"/>
        </w:rPr>
        <w:t>токенов</w:t>
      </w:r>
      <w:proofErr w:type="spellEnd"/>
      <w:r w:rsidR="002507B3">
        <w:rPr>
          <w:sz w:val="36"/>
          <w:szCs w:val="36"/>
        </w:rPr>
        <w:t xml:space="preserve"> в коррупционных целях.</w:t>
      </w:r>
    </w:p>
    <w:p w14:paraId="35B82959" w14:textId="4E48DBCD" w:rsidR="00677B30" w:rsidRDefault="00E87923" w:rsidP="00C36245">
      <w:pPr>
        <w:pStyle w:val="1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С учетом мнения Генеральной прокуратуры р</w:t>
      </w:r>
      <w:r w:rsidR="00044B70">
        <w:rPr>
          <w:sz w:val="36"/>
          <w:szCs w:val="36"/>
        </w:rPr>
        <w:t>азрабатыва</w:t>
      </w:r>
      <w:r w:rsidR="004E0199">
        <w:rPr>
          <w:sz w:val="36"/>
          <w:szCs w:val="36"/>
        </w:rPr>
        <w:t>е</w:t>
      </w:r>
      <w:r w:rsidR="00044B70">
        <w:rPr>
          <w:sz w:val="36"/>
          <w:szCs w:val="36"/>
        </w:rPr>
        <w:t xml:space="preserve">тся Концепция </w:t>
      </w:r>
      <w:r w:rsidR="00AC493F">
        <w:rPr>
          <w:sz w:val="36"/>
          <w:szCs w:val="36"/>
        </w:rPr>
        <w:t xml:space="preserve">развития </w:t>
      </w:r>
      <w:r w:rsidR="00AC493F" w:rsidRPr="004E23BE">
        <w:rPr>
          <w:sz w:val="36"/>
          <w:szCs w:val="36"/>
        </w:rPr>
        <w:t>сферы цифровых</w:t>
      </w:r>
      <w:r w:rsidR="00AC493F" w:rsidRPr="00433202">
        <w:rPr>
          <w:color w:val="FF0000"/>
          <w:sz w:val="36"/>
          <w:szCs w:val="36"/>
        </w:rPr>
        <w:t xml:space="preserve"> </w:t>
      </w:r>
      <w:r w:rsidR="00AC493F">
        <w:rPr>
          <w:sz w:val="36"/>
          <w:szCs w:val="36"/>
        </w:rPr>
        <w:t>знаков и</w:t>
      </w:r>
      <w:r w:rsidR="008C071A">
        <w:rPr>
          <w:sz w:val="36"/>
          <w:szCs w:val="36"/>
        </w:rPr>
        <w:t xml:space="preserve"> уточняются</w:t>
      </w:r>
      <w:r w:rsidR="00AC493F">
        <w:rPr>
          <w:sz w:val="36"/>
          <w:szCs w:val="36"/>
        </w:rPr>
        <w:t xml:space="preserve"> правила сделок с ними. Одним из ключевых положений </w:t>
      </w:r>
      <w:r>
        <w:rPr>
          <w:sz w:val="36"/>
          <w:szCs w:val="36"/>
        </w:rPr>
        <w:t xml:space="preserve">предлагается закрепить возможность проведения сделок с </w:t>
      </w:r>
      <w:proofErr w:type="spellStart"/>
      <w:r>
        <w:rPr>
          <w:sz w:val="36"/>
          <w:szCs w:val="36"/>
        </w:rPr>
        <w:t>токенами</w:t>
      </w:r>
      <w:proofErr w:type="spellEnd"/>
      <w:r>
        <w:rPr>
          <w:sz w:val="36"/>
          <w:szCs w:val="36"/>
        </w:rPr>
        <w:t xml:space="preserve"> только через </w:t>
      </w:r>
      <w:proofErr w:type="spellStart"/>
      <w:r>
        <w:rPr>
          <w:sz w:val="36"/>
          <w:szCs w:val="36"/>
        </w:rPr>
        <w:t>криптоплатформы</w:t>
      </w:r>
      <w:proofErr w:type="spellEnd"/>
      <w:r>
        <w:rPr>
          <w:sz w:val="36"/>
          <w:szCs w:val="36"/>
        </w:rPr>
        <w:t xml:space="preserve">, зарегистрированные в Беларуси. Это обеспечит должный уровень </w:t>
      </w:r>
      <w:r w:rsidR="001D3725">
        <w:rPr>
          <w:sz w:val="36"/>
          <w:szCs w:val="36"/>
        </w:rPr>
        <w:t>идентификации</w:t>
      </w:r>
      <w:r>
        <w:rPr>
          <w:sz w:val="36"/>
          <w:szCs w:val="36"/>
        </w:rPr>
        <w:t xml:space="preserve"> пользователей и накопления сведений об их </w:t>
      </w:r>
      <w:r w:rsidR="001D3725">
        <w:rPr>
          <w:sz w:val="36"/>
          <w:szCs w:val="36"/>
        </w:rPr>
        <w:t>действиях. Тем самым предполагается снизить вероятность вовлечения граждан и принадлежащих им активов в противоправную деятельность.</w:t>
      </w:r>
      <w:r w:rsidR="008C071A">
        <w:rPr>
          <w:sz w:val="36"/>
          <w:szCs w:val="36"/>
        </w:rPr>
        <w:t xml:space="preserve"> Административно-</w:t>
      </w:r>
      <w:proofErr w:type="spellStart"/>
      <w:r w:rsidR="008C071A">
        <w:rPr>
          <w:sz w:val="36"/>
          <w:szCs w:val="36"/>
        </w:rPr>
        <w:t>деликтное</w:t>
      </w:r>
      <w:proofErr w:type="spellEnd"/>
      <w:r w:rsidR="008C071A">
        <w:rPr>
          <w:sz w:val="36"/>
          <w:szCs w:val="36"/>
        </w:rPr>
        <w:t xml:space="preserve"> законодательство будет дополнено нормой, предусматривающей ответственность за оборот </w:t>
      </w:r>
      <w:proofErr w:type="spellStart"/>
      <w:r w:rsidR="008C071A">
        <w:rPr>
          <w:sz w:val="36"/>
          <w:szCs w:val="36"/>
        </w:rPr>
        <w:t>токенов</w:t>
      </w:r>
      <w:proofErr w:type="spellEnd"/>
      <w:r w:rsidR="008C071A">
        <w:rPr>
          <w:sz w:val="36"/>
          <w:szCs w:val="36"/>
        </w:rPr>
        <w:t xml:space="preserve"> минуя </w:t>
      </w:r>
      <w:proofErr w:type="spellStart"/>
      <w:r w:rsidR="008C071A">
        <w:rPr>
          <w:sz w:val="36"/>
          <w:szCs w:val="36"/>
        </w:rPr>
        <w:t>криптоплатформы</w:t>
      </w:r>
      <w:proofErr w:type="spellEnd"/>
      <w:r w:rsidR="008C071A">
        <w:rPr>
          <w:sz w:val="36"/>
          <w:szCs w:val="36"/>
        </w:rPr>
        <w:t>.</w:t>
      </w:r>
    </w:p>
    <w:p w14:paraId="268E59CF" w14:textId="77777777" w:rsidR="004E0199" w:rsidRDefault="004165CC" w:rsidP="00C36245">
      <w:pPr>
        <w:pStyle w:val="1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lastRenderedPageBreak/>
        <w:t>Весомым</w:t>
      </w:r>
      <w:r w:rsidR="00CA59A6">
        <w:rPr>
          <w:sz w:val="36"/>
          <w:szCs w:val="36"/>
        </w:rPr>
        <w:t xml:space="preserve"> шагом </w:t>
      </w:r>
      <w:r>
        <w:rPr>
          <w:sz w:val="36"/>
          <w:szCs w:val="36"/>
        </w:rPr>
        <w:t xml:space="preserve">в повышении устойчивости кредитно-финансового сектора к коррупционным проявлениям и иным </w:t>
      </w:r>
      <w:r w:rsidRPr="004E23BE">
        <w:rPr>
          <w:sz w:val="36"/>
          <w:szCs w:val="36"/>
        </w:rPr>
        <w:t xml:space="preserve">правонарушениям </w:t>
      </w:r>
      <w:r w:rsidR="00CB56F0" w:rsidRPr="004E23BE">
        <w:rPr>
          <w:sz w:val="36"/>
          <w:szCs w:val="36"/>
        </w:rPr>
        <w:t>стало</w:t>
      </w:r>
      <w:r w:rsidRPr="004E23BE">
        <w:rPr>
          <w:sz w:val="36"/>
          <w:szCs w:val="36"/>
        </w:rPr>
        <w:t xml:space="preserve"> принятие</w:t>
      </w:r>
      <w:r w:rsidR="00CB56F0" w:rsidRPr="004E23BE">
        <w:rPr>
          <w:sz w:val="36"/>
          <w:szCs w:val="36"/>
        </w:rPr>
        <w:t xml:space="preserve"> в этом году</w:t>
      </w:r>
      <w:r w:rsidR="004E0199">
        <w:rPr>
          <w:sz w:val="36"/>
          <w:szCs w:val="36"/>
        </w:rPr>
        <w:t xml:space="preserve"> Национальным б</w:t>
      </w:r>
      <w:r w:rsidRPr="004E23BE">
        <w:rPr>
          <w:sz w:val="36"/>
          <w:szCs w:val="36"/>
        </w:rPr>
        <w:t>анком Республики Беларусь</w:t>
      </w:r>
      <w:r w:rsidR="004E23BE" w:rsidRPr="004E23BE">
        <w:rPr>
          <w:sz w:val="36"/>
          <w:szCs w:val="36"/>
        </w:rPr>
        <w:t xml:space="preserve"> нового</w:t>
      </w:r>
      <w:r w:rsidRPr="004E23BE">
        <w:rPr>
          <w:sz w:val="36"/>
          <w:szCs w:val="36"/>
        </w:rPr>
        <w:t xml:space="preserve"> </w:t>
      </w:r>
      <w:r w:rsidR="00CB56F0" w:rsidRPr="004E23BE">
        <w:rPr>
          <w:sz w:val="36"/>
          <w:szCs w:val="36"/>
        </w:rPr>
        <w:t>стандарта относительно организации корпоративного управления.</w:t>
      </w:r>
      <w:r w:rsidR="00CB56F0">
        <w:rPr>
          <w:sz w:val="36"/>
          <w:szCs w:val="36"/>
        </w:rPr>
        <w:t xml:space="preserve"> </w:t>
      </w:r>
    </w:p>
    <w:p w14:paraId="5A55DEAA" w14:textId="1D2088F5" w:rsidR="00BC0544" w:rsidRDefault="004E0199" w:rsidP="00C36245">
      <w:pPr>
        <w:pStyle w:val="1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В частности, б</w:t>
      </w:r>
      <w:r w:rsidR="00CB56F0">
        <w:rPr>
          <w:sz w:val="36"/>
          <w:szCs w:val="36"/>
        </w:rPr>
        <w:t xml:space="preserve">анкам, небанковским кредитно-финансовым организациям, банковским группам и холдингам предписано принять </w:t>
      </w:r>
      <w:r w:rsidR="00BC0544">
        <w:rPr>
          <w:sz w:val="36"/>
          <w:szCs w:val="36"/>
        </w:rPr>
        <w:t>ряд мер, направленных</w:t>
      </w:r>
      <w:r w:rsidR="00421A49">
        <w:rPr>
          <w:sz w:val="36"/>
          <w:szCs w:val="36"/>
        </w:rPr>
        <w:t xml:space="preserve"> на</w:t>
      </w:r>
      <w:r w:rsidR="00BC0544">
        <w:rPr>
          <w:sz w:val="36"/>
          <w:szCs w:val="36"/>
        </w:rPr>
        <w:t xml:space="preserve"> </w:t>
      </w:r>
      <w:r w:rsidR="00421A49">
        <w:rPr>
          <w:sz w:val="36"/>
          <w:szCs w:val="36"/>
        </w:rPr>
        <w:t>уточнение компетенций</w:t>
      </w:r>
      <w:r w:rsidR="00FB1C3B">
        <w:rPr>
          <w:sz w:val="36"/>
          <w:szCs w:val="36"/>
        </w:rPr>
        <w:t xml:space="preserve"> и зон ответственности</w:t>
      </w:r>
      <w:r w:rsidR="00421A49">
        <w:rPr>
          <w:sz w:val="36"/>
          <w:szCs w:val="36"/>
        </w:rPr>
        <w:t xml:space="preserve">, усиление комплаенс-контроля, </w:t>
      </w:r>
      <w:r w:rsidR="00BC0544">
        <w:rPr>
          <w:sz w:val="36"/>
          <w:szCs w:val="36"/>
        </w:rPr>
        <w:t xml:space="preserve">повышение эффективности </w:t>
      </w:r>
      <w:r w:rsidR="00FB1C3B">
        <w:rPr>
          <w:sz w:val="36"/>
          <w:szCs w:val="36"/>
        </w:rPr>
        <w:t xml:space="preserve">внутренних расследований и </w:t>
      </w:r>
      <w:r w:rsidR="00BC0544">
        <w:rPr>
          <w:sz w:val="36"/>
          <w:szCs w:val="36"/>
        </w:rPr>
        <w:t xml:space="preserve">системы оповещения о потенциальных </w:t>
      </w:r>
      <w:r w:rsidR="00FB1C3B">
        <w:rPr>
          <w:sz w:val="36"/>
          <w:szCs w:val="36"/>
        </w:rPr>
        <w:t>нарушениях</w:t>
      </w:r>
      <w:proofErr w:type="gramStart"/>
      <w:r w:rsidR="00FB1C3B">
        <w:rPr>
          <w:sz w:val="36"/>
          <w:szCs w:val="36"/>
        </w:rPr>
        <w:t>.</w:t>
      </w:r>
      <w:proofErr w:type="gramEnd"/>
      <w:r w:rsidR="00FB1C3B">
        <w:rPr>
          <w:sz w:val="36"/>
          <w:szCs w:val="36"/>
        </w:rPr>
        <w:t xml:space="preserve"> </w:t>
      </w:r>
      <w:r>
        <w:rPr>
          <w:sz w:val="36"/>
          <w:szCs w:val="36"/>
        </w:rPr>
        <w:t>У</w:t>
      </w:r>
      <w:r w:rsidR="00FB1C3B">
        <w:rPr>
          <w:sz w:val="36"/>
          <w:szCs w:val="36"/>
        </w:rPr>
        <w:t xml:space="preserve">становлены дополнительные требования </w:t>
      </w:r>
      <w:r>
        <w:rPr>
          <w:sz w:val="36"/>
          <w:szCs w:val="36"/>
        </w:rPr>
        <w:br/>
      </w:r>
      <w:r w:rsidR="00FB1C3B">
        <w:rPr>
          <w:sz w:val="36"/>
          <w:szCs w:val="36"/>
        </w:rPr>
        <w:t>по управлению конфликтом интересов, взаимодействи</w:t>
      </w:r>
      <w:r w:rsidR="00AC2196">
        <w:rPr>
          <w:sz w:val="36"/>
          <w:szCs w:val="36"/>
        </w:rPr>
        <w:t>ю</w:t>
      </w:r>
      <w:r w:rsidR="00FB1C3B">
        <w:rPr>
          <w:sz w:val="36"/>
          <w:szCs w:val="36"/>
        </w:rPr>
        <w:t xml:space="preserve"> </w:t>
      </w:r>
      <w:r w:rsidR="00AC2196">
        <w:rPr>
          <w:sz w:val="36"/>
          <w:szCs w:val="36"/>
        </w:rPr>
        <w:br/>
      </w:r>
      <w:r w:rsidR="00FB1C3B">
        <w:rPr>
          <w:sz w:val="36"/>
          <w:szCs w:val="36"/>
        </w:rPr>
        <w:t>с аффилированными лицами и обеспечению конфиденциальности охраняемой информации.</w:t>
      </w:r>
    </w:p>
    <w:p w14:paraId="151BD99A" w14:textId="71F32A93" w:rsidR="00414D2E" w:rsidRDefault="007570C1" w:rsidP="00C36245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>В</w:t>
      </w:r>
      <w:r w:rsidR="00985BB8">
        <w:rPr>
          <w:spacing w:val="-6"/>
          <w:sz w:val="36"/>
          <w:szCs w:val="36"/>
        </w:rPr>
        <w:t xml:space="preserve"> нашей стране</w:t>
      </w:r>
      <w:r w:rsidR="002B27AC">
        <w:rPr>
          <w:spacing w:val="-6"/>
          <w:sz w:val="36"/>
          <w:szCs w:val="36"/>
        </w:rPr>
        <w:t xml:space="preserve"> </w:t>
      </w:r>
      <w:r>
        <w:rPr>
          <w:spacing w:val="-6"/>
          <w:sz w:val="36"/>
          <w:szCs w:val="36"/>
        </w:rPr>
        <w:t>расширена</w:t>
      </w:r>
      <w:r w:rsidR="002B27AC">
        <w:rPr>
          <w:spacing w:val="-6"/>
          <w:sz w:val="36"/>
          <w:szCs w:val="36"/>
        </w:rPr>
        <w:t xml:space="preserve"> практика использования мер, направленных на устранение причин и условий коррупционных проявлений. По инициативе Генеральной прокуратуры Правительством Респ</w:t>
      </w:r>
      <w:r w:rsidR="00AC2196">
        <w:rPr>
          <w:spacing w:val="-6"/>
          <w:sz w:val="36"/>
          <w:szCs w:val="36"/>
        </w:rPr>
        <w:t>ублики Беларусь регламентировано использование</w:t>
      </w:r>
      <w:r w:rsidR="002B27AC">
        <w:rPr>
          <w:spacing w:val="-6"/>
          <w:sz w:val="36"/>
          <w:szCs w:val="36"/>
        </w:rPr>
        <w:t xml:space="preserve"> </w:t>
      </w:r>
      <w:r w:rsidR="00EE1C9D">
        <w:rPr>
          <w:spacing w:val="-6"/>
          <w:sz w:val="36"/>
          <w:szCs w:val="36"/>
        </w:rPr>
        <w:t>негласными</w:t>
      </w:r>
      <w:r w:rsidR="002B27AC">
        <w:rPr>
          <w:spacing w:val="-6"/>
          <w:sz w:val="36"/>
          <w:szCs w:val="36"/>
        </w:rPr>
        <w:t xml:space="preserve"> подразделениями</w:t>
      </w:r>
      <w:r w:rsidR="00E378A1">
        <w:rPr>
          <w:spacing w:val="-6"/>
          <w:sz w:val="36"/>
          <w:szCs w:val="36"/>
        </w:rPr>
        <w:t xml:space="preserve"> оперативно-розыскных</w:t>
      </w:r>
      <w:r w:rsidR="002B27AC">
        <w:rPr>
          <w:spacing w:val="-6"/>
          <w:sz w:val="36"/>
          <w:szCs w:val="36"/>
        </w:rPr>
        <w:t xml:space="preserve"> материалов в</w:t>
      </w:r>
      <w:r w:rsidR="00E378A1">
        <w:rPr>
          <w:spacing w:val="-6"/>
          <w:sz w:val="36"/>
          <w:szCs w:val="36"/>
        </w:rPr>
        <w:t xml:space="preserve"> профилактических</w:t>
      </w:r>
      <w:r w:rsidR="002B27AC">
        <w:rPr>
          <w:spacing w:val="-6"/>
          <w:sz w:val="36"/>
          <w:szCs w:val="36"/>
        </w:rPr>
        <w:t xml:space="preserve"> целях.</w:t>
      </w:r>
    </w:p>
    <w:p w14:paraId="5CC68630" w14:textId="5FE2C432" w:rsidR="00985BB8" w:rsidRDefault="00EE1C9D" w:rsidP="00985BB8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 xml:space="preserve">За 2023 год и шесть месяцев текущего года </w:t>
      </w:r>
      <w:r w:rsidR="00AC2196">
        <w:rPr>
          <w:spacing w:val="-6"/>
          <w:sz w:val="36"/>
          <w:szCs w:val="36"/>
        </w:rPr>
        <w:br/>
      </w:r>
      <w:r>
        <w:rPr>
          <w:spacing w:val="-6"/>
          <w:sz w:val="36"/>
          <w:szCs w:val="36"/>
        </w:rPr>
        <w:t xml:space="preserve">в государственные органы и субъекты хозяйствования </w:t>
      </w:r>
      <w:r>
        <w:rPr>
          <w:spacing w:val="-6"/>
          <w:sz w:val="36"/>
          <w:szCs w:val="36"/>
        </w:rPr>
        <w:lastRenderedPageBreak/>
        <w:t xml:space="preserve">направлено 130 </w:t>
      </w:r>
      <w:r w:rsidR="001E0007">
        <w:rPr>
          <w:spacing w:val="-6"/>
          <w:sz w:val="36"/>
          <w:szCs w:val="36"/>
        </w:rPr>
        <w:t>информаций</w:t>
      </w:r>
      <w:r>
        <w:rPr>
          <w:spacing w:val="-6"/>
          <w:sz w:val="36"/>
          <w:szCs w:val="36"/>
        </w:rPr>
        <w:t xml:space="preserve"> об установленных коррупционных рисках и правонарушениях, не влекущих уголовной ответственности. </w:t>
      </w:r>
      <w:r w:rsidR="00E378A1">
        <w:rPr>
          <w:spacing w:val="-6"/>
          <w:sz w:val="36"/>
          <w:szCs w:val="36"/>
        </w:rPr>
        <w:t>Точечным</w:t>
      </w:r>
      <w:r w:rsidR="00991583">
        <w:rPr>
          <w:spacing w:val="-6"/>
          <w:sz w:val="36"/>
          <w:szCs w:val="36"/>
        </w:rPr>
        <w:t xml:space="preserve"> предупредительным</w:t>
      </w:r>
      <w:r w:rsidR="00E378A1">
        <w:rPr>
          <w:spacing w:val="-6"/>
          <w:sz w:val="36"/>
          <w:szCs w:val="36"/>
        </w:rPr>
        <w:t xml:space="preserve"> воздействием 77 недобросовестных </w:t>
      </w:r>
      <w:r w:rsidR="00991583">
        <w:rPr>
          <w:spacing w:val="-6"/>
          <w:sz w:val="36"/>
          <w:szCs w:val="36"/>
        </w:rPr>
        <w:t>управленцев</w:t>
      </w:r>
      <w:r w:rsidR="00E378A1">
        <w:rPr>
          <w:spacing w:val="-6"/>
          <w:sz w:val="36"/>
          <w:szCs w:val="36"/>
        </w:rPr>
        <w:t xml:space="preserve"> освобождены от занимаемых должностей, еще 55 </w:t>
      </w:r>
      <w:r w:rsidR="00E75F0B">
        <w:rPr>
          <w:spacing w:val="-6"/>
          <w:sz w:val="36"/>
          <w:szCs w:val="36"/>
        </w:rPr>
        <w:t>руководителей</w:t>
      </w:r>
      <w:r w:rsidR="00991583">
        <w:rPr>
          <w:spacing w:val="-6"/>
          <w:sz w:val="36"/>
          <w:szCs w:val="36"/>
        </w:rPr>
        <w:t xml:space="preserve"> подвергнуты дисциплинарным взысканиям.</w:t>
      </w:r>
    </w:p>
    <w:p w14:paraId="4A6FD208" w14:textId="02C2ED60" w:rsidR="00F17975" w:rsidRDefault="00F17975" w:rsidP="00985BB8">
      <w:pPr>
        <w:pStyle w:val="1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pacing w:val="-6"/>
          <w:sz w:val="36"/>
          <w:szCs w:val="36"/>
        </w:rPr>
        <w:t xml:space="preserve">В Республике Беларусь и дальше будут приниматься все необходимые меры по противодействию коррупции. </w:t>
      </w:r>
      <w:r w:rsidR="00AC2196">
        <w:rPr>
          <w:spacing w:val="-6"/>
          <w:sz w:val="36"/>
          <w:szCs w:val="36"/>
        </w:rPr>
        <w:br/>
      </w:r>
      <w:r>
        <w:rPr>
          <w:spacing w:val="-6"/>
          <w:sz w:val="36"/>
          <w:szCs w:val="36"/>
        </w:rPr>
        <w:t xml:space="preserve">Мы заинтересованы в конструктивном международном сотрудничестве, развитии площадок многостороннего диалога </w:t>
      </w:r>
      <w:r>
        <w:rPr>
          <w:spacing w:val="-6"/>
          <w:sz w:val="36"/>
          <w:szCs w:val="36"/>
        </w:rPr>
        <w:br/>
        <w:t>и двустороннем взаимодействии.</w:t>
      </w:r>
      <w:bookmarkStart w:id="0" w:name="_GoBack"/>
      <w:bookmarkEnd w:id="0"/>
    </w:p>
    <w:p w14:paraId="51590698" w14:textId="31986306" w:rsidR="00985BB8" w:rsidRPr="00C14A9C" w:rsidRDefault="00985BB8">
      <w:pPr>
        <w:spacing w:after="0" w:line="360" w:lineRule="auto"/>
        <w:ind w:firstLine="709"/>
        <w:jc w:val="both"/>
        <w:rPr>
          <w:b/>
          <w:sz w:val="36"/>
          <w:szCs w:val="36"/>
        </w:rPr>
      </w:pPr>
      <w:r w:rsidRPr="00C14A9C">
        <w:rPr>
          <w:b/>
          <w:sz w:val="36"/>
          <w:szCs w:val="36"/>
        </w:rPr>
        <w:t>Благодарю за внимание!</w:t>
      </w:r>
    </w:p>
    <w:sectPr w:rsidR="00985BB8" w:rsidRPr="00C14A9C" w:rsidSect="0013709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6A822" w14:textId="77777777" w:rsidR="00472F20" w:rsidRDefault="00472F20">
      <w:pPr>
        <w:spacing w:after="0"/>
      </w:pPr>
      <w:r>
        <w:separator/>
      </w:r>
    </w:p>
  </w:endnote>
  <w:endnote w:type="continuationSeparator" w:id="0">
    <w:p w14:paraId="29F3BA2E" w14:textId="77777777" w:rsidR="00472F20" w:rsidRDefault="00472F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2F00AB" w14:textId="77777777" w:rsidR="00472F20" w:rsidRDefault="00472F20">
      <w:pPr>
        <w:spacing w:after="0"/>
      </w:pPr>
      <w:r>
        <w:separator/>
      </w:r>
    </w:p>
  </w:footnote>
  <w:footnote w:type="continuationSeparator" w:id="0">
    <w:p w14:paraId="48BDE767" w14:textId="77777777" w:rsidR="00472F20" w:rsidRDefault="00472F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5373147"/>
      <w:docPartObj>
        <w:docPartGallery w:val="Page Numbers (Top of Page)"/>
        <w:docPartUnique/>
      </w:docPartObj>
    </w:sdtPr>
    <w:sdtEndPr/>
    <w:sdtContent>
      <w:p w14:paraId="51D9DDCC" w14:textId="745C8F02" w:rsidR="00137097" w:rsidRDefault="00137097" w:rsidP="0013709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196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A5C"/>
    <w:rsid w:val="000205BA"/>
    <w:rsid w:val="000377D1"/>
    <w:rsid w:val="00044B70"/>
    <w:rsid w:val="000622B5"/>
    <w:rsid w:val="00063589"/>
    <w:rsid w:val="000926A5"/>
    <w:rsid w:val="00093ECC"/>
    <w:rsid w:val="000A3459"/>
    <w:rsid w:val="000A4A51"/>
    <w:rsid w:val="000D75D5"/>
    <w:rsid w:val="000E1973"/>
    <w:rsid w:val="000E45A6"/>
    <w:rsid w:val="00131948"/>
    <w:rsid w:val="00137097"/>
    <w:rsid w:val="00147800"/>
    <w:rsid w:val="001510C2"/>
    <w:rsid w:val="001765E2"/>
    <w:rsid w:val="0018148A"/>
    <w:rsid w:val="00187B03"/>
    <w:rsid w:val="001D3725"/>
    <w:rsid w:val="001E0007"/>
    <w:rsid w:val="002002B1"/>
    <w:rsid w:val="0020745B"/>
    <w:rsid w:val="00223A07"/>
    <w:rsid w:val="002430AE"/>
    <w:rsid w:val="00247BC1"/>
    <w:rsid w:val="002507B3"/>
    <w:rsid w:val="002769EA"/>
    <w:rsid w:val="00283BAF"/>
    <w:rsid w:val="002A0324"/>
    <w:rsid w:val="002A12BC"/>
    <w:rsid w:val="002B27AC"/>
    <w:rsid w:val="002B3320"/>
    <w:rsid w:val="002B4C7A"/>
    <w:rsid w:val="002D62DB"/>
    <w:rsid w:val="002E4D93"/>
    <w:rsid w:val="00315444"/>
    <w:rsid w:val="00317508"/>
    <w:rsid w:val="00354CDA"/>
    <w:rsid w:val="003646B4"/>
    <w:rsid w:val="00365750"/>
    <w:rsid w:val="003C132E"/>
    <w:rsid w:val="003E5828"/>
    <w:rsid w:val="004066D7"/>
    <w:rsid w:val="00414D2E"/>
    <w:rsid w:val="004165CC"/>
    <w:rsid w:val="00421A49"/>
    <w:rsid w:val="00423F98"/>
    <w:rsid w:val="004274DD"/>
    <w:rsid w:val="004315DF"/>
    <w:rsid w:val="00433202"/>
    <w:rsid w:val="00435CC7"/>
    <w:rsid w:val="00436D80"/>
    <w:rsid w:val="00443BD3"/>
    <w:rsid w:val="00462B78"/>
    <w:rsid w:val="00471F44"/>
    <w:rsid w:val="00472F20"/>
    <w:rsid w:val="00475946"/>
    <w:rsid w:val="004935B5"/>
    <w:rsid w:val="004B0E67"/>
    <w:rsid w:val="004C55D4"/>
    <w:rsid w:val="004C6F66"/>
    <w:rsid w:val="004D0D3B"/>
    <w:rsid w:val="004E0199"/>
    <w:rsid w:val="004E1512"/>
    <w:rsid w:val="004E202D"/>
    <w:rsid w:val="004E23BE"/>
    <w:rsid w:val="005046A5"/>
    <w:rsid w:val="00532E26"/>
    <w:rsid w:val="00540169"/>
    <w:rsid w:val="00544238"/>
    <w:rsid w:val="00554ACD"/>
    <w:rsid w:val="0057178A"/>
    <w:rsid w:val="00592930"/>
    <w:rsid w:val="00594A49"/>
    <w:rsid w:val="005C3E20"/>
    <w:rsid w:val="005E2761"/>
    <w:rsid w:val="005F4D71"/>
    <w:rsid w:val="005F7E15"/>
    <w:rsid w:val="00615CEA"/>
    <w:rsid w:val="006400B6"/>
    <w:rsid w:val="0064626A"/>
    <w:rsid w:val="00651050"/>
    <w:rsid w:val="00657BB4"/>
    <w:rsid w:val="00662B6D"/>
    <w:rsid w:val="00676596"/>
    <w:rsid w:val="00677B30"/>
    <w:rsid w:val="006B05D4"/>
    <w:rsid w:val="006D697F"/>
    <w:rsid w:val="006E407F"/>
    <w:rsid w:val="00707F29"/>
    <w:rsid w:val="00713419"/>
    <w:rsid w:val="007275EB"/>
    <w:rsid w:val="00731D83"/>
    <w:rsid w:val="00734412"/>
    <w:rsid w:val="0074426E"/>
    <w:rsid w:val="00754CBC"/>
    <w:rsid w:val="007570C1"/>
    <w:rsid w:val="00766C65"/>
    <w:rsid w:val="00775BA3"/>
    <w:rsid w:val="00783E50"/>
    <w:rsid w:val="007969EF"/>
    <w:rsid w:val="007A1544"/>
    <w:rsid w:val="007B70DA"/>
    <w:rsid w:val="007D1430"/>
    <w:rsid w:val="007E2084"/>
    <w:rsid w:val="007E3C49"/>
    <w:rsid w:val="007F0843"/>
    <w:rsid w:val="00816AA0"/>
    <w:rsid w:val="008870A1"/>
    <w:rsid w:val="00892BD0"/>
    <w:rsid w:val="008A7376"/>
    <w:rsid w:val="008C071A"/>
    <w:rsid w:val="00900F5F"/>
    <w:rsid w:val="009311CD"/>
    <w:rsid w:val="0093430F"/>
    <w:rsid w:val="00985BB8"/>
    <w:rsid w:val="00986037"/>
    <w:rsid w:val="00991583"/>
    <w:rsid w:val="00994ECB"/>
    <w:rsid w:val="009A3F3C"/>
    <w:rsid w:val="009B7B42"/>
    <w:rsid w:val="009C5485"/>
    <w:rsid w:val="009C55BF"/>
    <w:rsid w:val="009E03D3"/>
    <w:rsid w:val="00A00BFE"/>
    <w:rsid w:val="00A24760"/>
    <w:rsid w:val="00A26063"/>
    <w:rsid w:val="00A77E5B"/>
    <w:rsid w:val="00A92315"/>
    <w:rsid w:val="00AA2232"/>
    <w:rsid w:val="00AB17B1"/>
    <w:rsid w:val="00AC2196"/>
    <w:rsid w:val="00AC4271"/>
    <w:rsid w:val="00AC493F"/>
    <w:rsid w:val="00AF631C"/>
    <w:rsid w:val="00B019EE"/>
    <w:rsid w:val="00B03807"/>
    <w:rsid w:val="00B27555"/>
    <w:rsid w:val="00B406B2"/>
    <w:rsid w:val="00B40704"/>
    <w:rsid w:val="00B41193"/>
    <w:rsid w:val="00B44AD4"/>
    <w:rsid w:val="00B45076"/>
    <w:rsid w:val="00B510A7"/>
    <w:rsid w:val="00B5248D"/>
    <w:rsid w:val="00BA6B63"/>
    <w:rsid w:val="00BB053A"/>
    <w:rsid w:val="00BC0544"/>
    <w:rsid w:val="00BC513A"/>
    <w:rsid w:val="00BC5FF1"/>
    <w:rsid w:val="00BD1F58"/>
    <w:rsid w:val="00BD6643"/>
    <w:rsid w:val="00BE237C"/>
    <w:rsid w:val="00C066B3"/>
    <w:rsid w:val="00C22A8C"/>
    <w:rsid w:val="00C31732"/>
    <w:rsid w:val="00C36245"/>
    <w:rsid w:val="00C37FF0"/>
    <w:rsid w:val="00C545C1"/>
    <w:rsid w:val="00C7380F"/>
    <w:rsid w:val="00C8213F"/>
    <w:rsid w:val="00C92CBE"/>
    <w:rsid w:val="00CA59A6"/>
    <w:rsid w:val="00CB56F0"/>
    <w:rsid w:val="00CC1B87"/>
    <w:rsid w:val="00CC2F92"/>
    <w:rsid w:val="00CC6DD1"/>
    <w:rsid w:val="00CE58E2"/>
    <w:rsid w:val="00CF7B05"/>
    <w:rsid w:val="00D332B6"/>
    <w:rsid w:val="00D70F17"/>
    <w:rsid w:val="00D81849"/>
    <w:rsid w:val="00D85E16"/>
    <w:rsid w:val="00D91EDF"/>
    <w:rsid w:val="00D92CB5"/>
    <w:rsid w:val="00D94C59"/>
    <w:rsid w:val="00D97835"/>
    <w:rsid w:val="00DA469F"/>
    <w:rsid w:val="00DB54D7"/>
    <w:rsid w:val="00DC0A5C"/>
    <w:rsid w:val="00DE2FA8"/>
    <w:rsid w:val="00DF5107"/>
    <w:rsid w:val="00E04DB4"/>
    <w:rsid w:val="00E126C5"/>
    <w:rsid w:val="00E378A1"/>
    <w:rsid w:val="00E46CBC"/>
    <w:rsid w:val="00E5641F"/>
    <w:rsid w:val="00E75F0B"/>
    <w:rsid w:val="00E87923"/>
    <w:rsid w:val="00E96BED"/>
    <w:rsid w:val="00ED4540"/>
    <w:rsid w:val="00EE1C9D"/>
    <w:rsid w:val="00EF4D0C"/>
    <w:rsid w:val="00EF529B"/>
    <w:rsid w:val="00F03B9D"/>
    <w:rsid w:val="00F07EEF"/>
    <w:rsid w:val="00F17975"/>
    <w:rsid w:val="00F35BB7"/>
    <w:rsid w:val="00F67690"/>
    <w:rsid w:val="00F713A8"/>
    <w:rsid w:val="00F809E1"/>
    <w:rsid w:val="00F9101C"/>
    <w:rsid w:val="00FB1C3B"/>
    <w:rsid w:val="00FB4B37"/>
    <w:rsid w:val="00FB7270"/>
    <w:rsid w:val="00FC0AE3"/>
    <w:rsid w:val="00FC348D"/>
    <w:rsid w:val="00FD1498"/>
    <w:rsid w:val="00FE0A0A"/>
    <w:rsid w:val="00FE272F"/>
    <w:rsid w:val="00FE4B34"/>
    <w:rsid w:val="00FE5372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330D5"/>
  <w15:docId w15:val="{60CE7120-812A-449C-BC25-1368152E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A5C"/>
    <w:pPr>
      <w:spacing w:after="160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7">
    <w:name w:val="Font Style27"/>
    <w:basedOn w:val="a0"/>
    <w:uiPriority w:val="99"/>
    <w:rsid w:val="00DC0A5C"/>
    <w:rPr>
      <w:rFonts w:ascii="Times New Roman" w:hAnsi="Times New Roman" w:cs="Times New Roman"/>
      <w:sz w:val="30"/>
      <w:szCs w:val="30"/>
    </w:rPr>
  </w:style>
  <w:style w:type="paragraph" w:styleId="a3">
    <w:name w:val="header"/>
    <w:basedOn w:val="a"/>
    <w:link w:val="a4"/>
    <w:uiPriority w:val="99"/>
    <w:unhideWhenUsed/>
    <w:rsid w:val="00DC0A5C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DC0A5C"/>
  </w:style>
  <w:style w:type="character" w:customStyle="1" w:styleId="a5">
    <w:name w:val="Основной текст_"/>
    <w:link w:val="1"/>
    <w:uiPriority w:val="99"/>
    <w:locked/>
    <w:rsid w:val="005C3E20"/>
    <w:rPr>
      <w:rFonts w:eastAsia="Times New Roman"/>
      <w:sz w:val="33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5C3E20"/>
    <w:pPr>
      <w:widowControl w:val="0"/>
      <w:shd w:val="clear" w:color="auto" w:fill="FFFFFF"/>
      <w:spacing w:after="0" w:line="366" w:lineRule="exact"/>
    </w:pPr>
    <w:rPr>
      <w:rFonts w:eastAsia="Times New Roman"/>
      <w:sz w:val="33"/>
    </w:rPr>
  </w:style>
  <w:style w:type="paragraph" w:styleId="a6">
    <w:name w:val="Balloon Text"/>
    <w:basedOn w:val="a"/>
    <w:link w:val="a7"/>
    <w:uiPriority w:val="99"/>
    <w:semiHidden/>
    <w:unhideWhenUsed/>
    <w:rsid w:val="00783E5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83E50"/>
    <w:rPr>
      <w:rFonts w:ascii="Segoe UI" w:hAnsi="Segoe UI" w:cs="Segoe UI"/>
      <w:sz w:val="18"/>
      <w:szCs w:val="18"/>
    </w:rPr>
  </w:style>
  <w:style w:type="paragraph" w:styleId="a8">
    <w:name w:val="Block Text"/>
    <w:basedOn w:val="a"/>
    <w:rsid w:val="00D85E16"/>
    <w:pPr>
      <w:shd w:val="clear" w:color="auto" w:fill="FFFFFF"/>
      <w:spacing w:before="2" w:after="0"/>
      <w:ind w:left="-360" w:right="7" w:firstLine="1080"/>
      <w:jc w:val="both"/>
    </w:pPr>
    <w:rPr>
      <w:rFonts w:eastAsia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AC4FB-7853-4BEF-ABE7-5F7849B6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Игнатенко Артём Владимирович</dc:creator>
  <cp:lastModifiedBy>I-PC38</cp:lastModifiedBy>
  <cp:revision>6</cp:revision>
  <cp:lastPrinted>2024-08-28T08:40:00Z</cp:lastPrinted>
  <dcterms:created xsi:type="dcterms:W3CDTF">2024-08-29T09:59:00Z</dcterms:created>
  <dcterms:modified xsi:type="dcterms:W3CDTF">2024-09-20T07:38:00Z</dcterms:modified>
</cp:coreProperties>
</file>